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8D" w:rsidRPr="00035C8D" w:rsidRDefault="00035C8D" w:rsidP="00035C8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5C8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7D0B1D" w:rsidRDefault="00035C8D" w:rsidP="00035C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C8D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Балашиха «Детская школа искусств№4»</w:t>
      </w: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665E" w:rsidRPr="00D33155" w:rsidRDefault="0073665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155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73665E" w:rsidRPr="00D33155" w:rsidRDefault="0073665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155">
        <w:rPr>
          <w:rFonts w:ascii="Times New Roman" w:hAnsi="Times New Roman"/>
          <w:b/>
          <w:sz w:val="28"/>
          <w:szCs w:val="28"/>
        </w:rPr>
        <w:t>МУЗЫКАЛЬНОГО ИСКУССТВА «ХОРОВОЕ ПЕНИЕ»</w:t>
      </w:r>
    </w:p>
    <w:p w:rsidR="00D33155" w:rsidRPr="00D33155" w:rsidRDefault="00D33155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665E" w:rsidRPr="00D33155" w:rsidRDefault="0073665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155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73665E" w:rsidRPr="00D33155" w:rsidRDefault="0073665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155"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73665E" w:rsidRPr="00D33155" w:rsidRDefault="0073665E" w:rsidP="00D331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33155" w:rsidRPr="00D33155" w:rsidRDefault="00D33155" w:rsidP="00D331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3665E" w:rsidRPr="00D33155" w:rsidRDefault="0073665E" w:rsidP="00D331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33155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035C8D" w:rsidRDefault="009D51CC" w:rsidP="00D331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33155">
        <w:rPr>
          <w:rFonts w:ascii="Times New Roman" w:hAnsi="Times New Roman"/>
          <w:b/>
          <w:sz w:val="36"/>
          <w:szCs w:val="36"/>
        </w:rPr>
        <w:t>ПО.01.</w:t>
      </w:r>
      <w:r w:rsidR="00F2506E">
        <w:rPr>
          <w:rFonts w:ascii="Times New Roman" w:hAnsi="Times New Roman"/>
          <w:b/>
          <w:sz w:val="36"/>
          <w:szCs w:val="36"/>
        </w:rPr>
        <w:t xml:space="preserve">УП.01 </w:t>
      </w:r>
    </w:p>
    <w:p w:rsidR="0073665E" w:rsidRPr="00D33155" w:rsidRDefault="0073665E" w:rsidP="00D331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33155">
        <w:rPr>
          <w:rFonts w:ascii="Times New Roman" w:hAnsi="Times New Roman"/>
          <w:b/>
          <w:sz w:val="36"/>
          <w:szCs w:val="36"/>
        </w:rPr>
        <w:t>ХОР</w:t>
      </w:r>
    </w:p>
    <w:p w:rsidR="0073665E" w:rsidRPr="00D33155" w:rsidRDefault="0073665E" w:rsidP="00D33155">
      <w:pPr>
        <w:pStyle w:val="a7"/>
        <w:spacing w:after="0" w:line="240" w:lineRule="auto"/>
        <w:ind w:right="120"/>
        <w:jc w:val="center"/>
        <w:rPr>
          <w:sz w:val="28"/>
          <w:szCs w:val="28"/>
        </w:rPr>
      </w:pPr>
    </w:p>
    <w:p w:rsidR="0073665E" w:rsidRDefault="0073665E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035C8D" w:rsidRPr="00035C8D" w:rsidRDefault="00035C8D" w:rsidP="00035C8D">
      <w:pPr>
        <w:spacing w:before="28"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C8D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8 (9) лет.</w:t>
      </w:r>
    </w:p>
    <w:p w:rsidR="00035C8D" w:rsidRPr="00035C8D" w:rsidRDefault="00035C8D" w:rsidP="00035C8D">
      <w:pPr>
        <w:spacing w:before="28"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C8D">
        <w:rPr>
          <w:rFonts w:ascii="Times New Roman" w:eastAsia="Times New Roman" w:hAnsi="Times New Roman"/>
          <w:sz w:val="28"/>
          <w:szCs w:val="28"/>
          <w:lang w:eastAsia="ru-RU"/>
        </w:rPr>
        <w:t>Возраст детей: с шести лет и шести месяцев до девяти лет со сроком освоения – 8 (9) лет.</w:t>
      </w:r>
    </w:p>
    <w:p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73665E" w:rsidRPr="00D33155" w:rsidRDefault="005B0F83" w:rsidP="005B0F83">
      <w:pPr>
        <w:pStyle w:val="a7"/>
        <w:tabs>
          <w:tab w:val="left" w:pos="3660"/>
        </w:tabs>
        <w:spacing w:after="0" w:line="240" w:lineRule="auto"/>
        <w:ind w:right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3665E" w:rsidRPr="00D33155" w:rsidRDefault="0073665E" w:rsidP="00D33155">
      <w:pPr>
        <w:pStyle w:val="a7"/>
        <w:spacing w:after="0" w:line="240" w:lineRule="auto"/>
        <w:ind w:right="120"/>
        <w:rPr>
          <w:sz w:val="28"/>
          <w:szCs w:val="28"/>
        </w:rPr>
      </w:pPr>
    </w:p>
    <w:p w:rsidR="0073665E" w:rsidRPr="00D33155" w:rsidRDefault="0073665E" w:rsidP="00D33155">
      <w:pPr>
        <w:pStyle w:val="a7"/>
        <w:spacing w:after="0" w:line="240" w:lineRule="auto"/>
        <w:ind w:right="120"/>
        <w:jc w:val="center"/>
        <w:rPr>
          <w:sz w:val="28"/>
          <w:szCs w:val="28"/>
        </w:rPr>
      </w:pPr>
    </w:p>
    <w:p w:rsidR="00D33155" w:rsidRDefault="00D33155" w:rsidP="00D33155">
      <w:pPr>
        <w:pStyle w:val="a7"/>
        <w:spacing w:after="0" w:line="240" w:lineRule="auto"/>
        <w:ind w:right="120"/>
        <w:jc w:val="center"/>
        <w:rPr>
          <w:sz w:val="28"/>
          <w:szCs w:val="28"/>
        </w:rPr>
      </w:pPr>
    </w:p>
    <w:p w:rsidR="00035C8D" w:rsidRPr="00035C8D" w:rsidRDefault="00035C8D" w:rsidP="00035C8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5C8D">
        <w:rPr>
          <w:rFonts w:ascii="Times New Roman" w:eastAsia="Times New Roman" w:hAnsi="Times New Roman"/>
          <w:b/>
          <w:sz w:val="28"/>
          <w:szCs w:val="28"/>
          <w:lang w:eastAsia="ru-RU"/>
        </w:rPr>
        <w:t>Балашиха</w:t>
      </w:r>
    </w:p>
    <w:p w:rsidR="00035C8D" w:rsidRPr="00035C8D" w:rsidRDefault="00035C8D" w:rsidP="00035C8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C8D">
        <w:rPr>
          <w:rFonts w:ascii="Times New Roman" w:eastAsia="Times New Roman" w:hAnsi="Times New Roman"/>
          <w:b/>
          <w:sz w:val="28"/>
          <w:szCs w:val="28"/>
          <w:lang w:eastAsia="ru-RU"/>
        </w:rPr>
        <w:t>2015</w:t>
      </w:r>
    </w:p>
    <w:p w:rsidR="00035C8D" w:rsidRPr="00035C8D" w:rsidRDefault="00035C8D" w:rsidP="00035C8D">
      <w:pPr>
        <w:spacing w:before="28"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C8D" w:rsidRPr="00035C8D" w:rsidRDefault="00035C8D" w:rsidP="00035C8D">
      <w:pPr>
        <w:spacing w:before="28"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0"/>
        <w:tblW w:w="10031" w:type="dxa"/>
        <w:tblInd w:w="-459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035C8D" w:rsidRPr="00035C8D" w:rsidTr="00035C8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35C8D" w:rsidRPr="00035C8D" w:rsidRDefault="00035C8D" w:rsidP="00035C8D">
            <w:pPr>
              <w:suppressAutoHyphens/>
              <w:spacing w:after="0"/>
              <w:rPr>
                <w:kern w:val="2"/>
                <w:sz w:val="28"/>
                <w:szCs w:val="28"/>
                <w:lang w:eastAsia="hi-IN" w:bidi="hi-IN"/>
              </w:rPr>
            </w:pPr>
            <w:r w:rsidRPr="00035C8D">
              <w:rPr>
                <w:kern w:val="2"/>
                <w:sz w:val="28"/>
                <w:szCs w:val="28"/>
                <w:lang w:eastAsia="hi-IN" w:bidi="hi-IN"/>
              </w:rPr>
              <w:t>Рассмотрено</w:t>
            </w:r>
          </w:p>
          <w:p w:rsidR="00035C8D" w:rsidRDefault="00035C8D" w:rsidP="00BA6310">
            <w:pPr>
              <w:suppressAutoHyphens/>
              <w:spacing w:after="0"/>
              <w:rPr>
                <w:kern w:val="2"/>
                <w:sz w:val="28"/>
                <w:szCs w:val="28"/>
                <w:lang w:eastAsia="hi-IN" w:bidi="hi-IN"/>
              </w:rPr>
            </w:pPr>
            <w:r w:rsidRPr="00035C8D">
              <w:rPr>
                <w:kern w:val="2"/>
                <w:sz w:val="28"/>
                <w:szCs w:val="28"/>
                <w:lang w:eastAsia="hi-IN" w:bidi="hi-IN"/>
              </w:rPr>
              <w:t xml:space="preserve">на заседании </w:t>
            </w:r>
            <w:r w:rsidR="00BA6310">
              <w:rPr>
                <w:kern w:val="2"/>
                <w:sz w:val="28"/>
                <w:szCs w:val="28"/>
                <w:lang w:eastAsia="hi-IN" w:bidi="hi-IN"/>
              </w:rPr>
              <w:t>хорового отделения</w:t>
            </w:r>
          </w:p>
          <w:p w:rsidR="00BA6310" w:rsidRDefault="00BA6310" w:rsidP="00BA6310">
            <w:pPr>
              <w:suppressAutoHyphens/>
              <w:spacing w:after="0"/>
              <w:rPr>
                <w:kern w:val="2"/>
                <w:sz w:val="28"/>
                <w:szCs w:val="28"/>
                <w:lang w:eastAsia="hi-IN" w:bidi="hi-IN"/>
              </w:rPr>
            </w:pPr>
          </w:p>
          <w:p w:rsidR="00BA6310" w:rsidRPr="00035C8D" w:rsidRDefault="00BA6310" w:rsidP="00BA6310">
            <w:pPr>
              <w:suppressAutoHyphens/>
              <w:spacing w:after="0"/>
              <w:rPr>
                <w:kern w:val="2"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</w:p>
          <w:p w:rsidR="00035C8D" w:rsidRPr="00035C8D" w:rsidRDefault="00035C8D" w:rsidP="00035C8D">
            <w:pPr>
              <w:suppressAutoHyphens/>
              <w:spacing w:after="0"/>
              <w:rPr>
                <w:kern w:val="2"/>
                <w:sz w:val="28"/>
                <w:szCs w:val="28"/>
                <w:lang w:eastAsia="hi-IN" w:bidi="hi-IN"/>
              </w:rPr>
            </w:pPr>
            <w:r w:rsidRPr="00035C8D">
              <w:rPr>
                <w:kern w:val="2"/>
                <w:sz w:val="28"/>
                <w:szCs w:val="28"/>
                <w:lang w:eastAsia="hi-IN" w:bidi="hi-IN"/>
              </w:rPr>
              <w:t>протокол  № ___ от «___» _______ 201_ г.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5C8D" w:rsidRPr="00035C8D" w:rsidRDefault="00035C8D" w:rsidP="00035C8D">
            <w:pPr>
              <w:suppressAutoHyphens/>
              <w:spacing w:after="0"/>
              <w:jc w:val="right"/>
              <w:rPr>
                <w:kern w:val="2"/>
                <w:sz w:val="28"/>
                <w:szCs w:val="28"/>
                <w:lang w:eastAsia="hi-IN" w:bidi="hi-IN"/>
              </w:rPr>
            </w:pPr>
            <w:r w:rsidRPr="00035C8D">
              <w:rPr>
                <w:kern w:val="2"/>
                <w:sz w:val="28"/>
                <w:szCs w:val="28"/>
                <w:lang w:eastAsia="hi-IN" w:bidi="hi-IN"/>
              </w:rPr>
              <w:t>Утверждаю</w:t>
            </w:r>
          </w:p>
          <w:p w:rsidR="00035C8D" w:rsidRPr="00035C8D" w:rsidRDefault="00035C8D" w:rsidP="00035C8D">
            <w:pPr>
              <w:suppressAutoHyphens/>
              <w:spacing w:after="0"/>
              <w:jc w:val="right"/>
              <w:rPr>
                <w:kern w:val="2"/>
                <w:sz w:val="28"/>
                <w:szCs w:val="28"/>
                <w:lang w:eastAsia="hi-IN" w:bidi="hi-IN"/>
              </w:rPr>
            </w:pPr>
            <w:r w:rsidRPr="00035C8D">
              <w:rPr>
                <w:kern w:val="2"/>
                <w:sz w:val="28"/>
                <w:szCs w:val="28"/>
                <w:lang w:eastAsia="hi-IN" w:bidi="hi-IN"/>
              </w:rPr>
              <w:t xml:space="preserve">Директор МБУДО </w:t>
            </w:r>
          </w:p>
          <w:p w:rsidR="00035C8D" w:rsidRDefault="00035C8D" w:rsidP="00035C8D">
            <w:pPr>
              <w:suppressAutoHyphens/>
              <w:spacing w:after="0"/>
              <w:jc w:val="right"/>
              <w:rPr>
                <w:kern w:val="2"/>
                <w:sz w:val="28"/>
                <w:szCs w:val="28"/>
                <w:lang w:eastAsia="hi-IN" w:bidi="hi-IN"/>
              </w:rPr>
            </w:pPr>
            <w:r w:rsidRPr="00035C8D">
              <w:rPr>
                <w:kern w:val="2"/>
                <w:sz w:val="28"/>
                <w:szCs w:val="28"/>
                <w:lang w:eastAsia="hi-IN" w:bidi="hi-IN"/>
              </w:rPr>
              <w:t>«ДШИ №4»</w:t>
            </w:r>
          </w:p>
          <w:p w:rsidR="00BA6310" w:rsidRPr="00035C8D" w:rsidRDefault="00BA6310" w:rsidP="00035C8D">
            <w:pPr>
              <w:suppressAutoHyphens/>
              <w:spacing w:after="0"/>
              <w:jc w:val="right"/>
              <w:rPr>
                <w:kern w:val="2"/>
                <w:sz w:val="28"/>
                <w:szCs w:val="28"/>
                <w:lang w:eastAsia="hi-IN" w:bidi="hi-IN"/>
              </w:rPr>
            </w:pPr>
          </w:p>
          <w:p w:rsidR="00035C8D" w:rsidRPr="00035C8D" w:rsidRDefault="00BA6310" w:rsidP="00035C8D">
            <w:pPr>
              <w:suppressAutoHyphens/>
              <w:spacing w:after="0"/>
              <w:jc w:val="righ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___</w:t>
            </w:r>
            <w:r w:rsidR="00035C8D" w:rsidRPr="00035C8D">
              <w:rPr>
                <w:kern w:val="2"/>
                <w:sz w:val="28"/>
                <w:szCs w:val="28"/>
                <w:lang w:eastAsia="hi-IN" w:bidi="hi-IN"/>
              </w:rPr>
              <w:t>___________А.С. Попова</w:t>
            </w:r>
          </w:p>
        </w:tc>
      </w:tr>
      <w:tr w:rsidR="00035C8D" w:rsidRPr="00035C8D" w:rsidTr="00035C8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35C8D" w:rsidRPr="00035C8D" w:rsidRDefault="00035C8D" w:rsidP="00035C8D">
            <w:pPr>
              <w:suppressAutoHyphens/>
              <w:spacing w:after="0"/>
              <w:rPr>
                <w:kern w:val="2"/>
                <w:sz w:val="28"/>
                <w:szCs w:val="28"/>
                <w:lang w:eastAsia="hi-IN" w:bidi="hi-IN"/>
              </w:rPr>
            </w:pPr>
            <w:r w:rsidRPr="00035C8D">
              <w:rPr>
                <w:kern w:val="2"/>
                <w:sz w:val="28"/>
                <w:szCs w:val="28"/>
                <w:lang w:eastAsia="hi-IN" w:bidi="hi-IN"/>
              </w:rPr>
              <w:t xml:space="preserve">Одобрено </w:t>
            </w:r>
          </w:p>
          <w:p w:rsidR="00035C8D" w:rsidRPr="00035C8D" w:rsidRDefault="00035C8D" w:rsidP="00035C8D">
            <w:pPr>
              <w:suppressAutoHyphens/>
              <w:spacing w:after="0"/>
              <w:rPr>
                <w:kern w:val="2"/>
                <w:sz w:val="28"/>
                <w:szCs w:val="28"/>
                <w:lang w:eastAsia="hi-IN" w:bidi="hi-IN"/>
              </w:rPr>
            </w:pPr>
            <w:r w:rsidRPr="00035C8D">
              <w:rPr>
                <w:kern w:val="2"/>
                <w:sz w:val="28"/>
                <w:szCs w:val="28"/>
                <w:lang w:eastAsia="hi-IN" w:bidi="hi-IN"/>
              </w:rPr>
              <w:t xml:space="preserve">Методическим советом </w:t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</w:r>
            <w:r w:rsidRPr="00035C8D">
              <w:rPr>
                <w:kern w:val="2"/>
                <w:sz w:val="28"/>
                <w:szCs w:val="28"/>
                <w:lang w:eastAsia="hi-IN" w:bidi="hi-IN"/>
              </w:rPr>
              <w:softHyphen/>
              <w:t xml:space="preserve">МБУДО   </w:t>
            </w:r>
          </w:p>
          <w:p w:rsidR="00BA6310" w:rsidRDefault="00035C8D" w:rsidP="00035C8D">
            <w:pPr>
              <w:suppressAutoHyphens/>
              <w:spacing w:after="0"/>
              <w:rPr>
                <w:kern w:val="2"/>
                <w:sz w:val="28"/>
                <w:szCs w:val="28"/>
                <w:lang w:eastAsia="hi-IN" w:bidi="hi-IN"/>
              </w:rPr>
            </w:pPr>
            <w:r w:rsidRPr="00035C8D">
              <w:rPr>
                <w:kern w:val="2"/>
                <w:sz w:val="28"/>
                <w:szCs w:val="28"/>
                <w:lang w:eastAsia="hi-IN" w:bidi="hi-IN"/>
              </w:rPr>
              <w:t xml:space="preserve">«Детская школа искусств №4»         </w:t>
            </w:r>
          </w:p>
          <w:p w:rsidR="00035C8D" w:rsidRPr="00035C8D" w:rsidRDefault="00035C8D" w:rsidP="00035C8D">
            <w:pPr>
              <w:suppressAutoHyphens/>
              <w:spacing w:after="0"/>
              <w:rPr>
                <w:kern w:val="2"/>
                <w:sz w:val="28"/>
                <w:szCs w:val="28"/>
                <w:lang w:eastAsia="hi-IN" w:bidi="hi-IN"/>
              </w:rPr>
            </w:pPr>
            <w:r w:rsidRPr="00035C8D">
              <w:rPr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35C8D" w:rsidRPr="00035C8D" w:rsidRDefault="00035C8D" w:rsidP="00035C8D">
            <w:pPr>
              <w:suppressAutoHyphens/>
              <w:spacing w:after="0"/>
              <w:rPr>
                <w:kern w:val="2"/>
                <w:sz w:val="28"/>
                <w:szCs w:val="28"/>
                <w:lang w:eastAsia="hi-IN" w:bidi="hi-IN"/>
              </w:rPr>
            </w:pPr>
            <w:r w:rsidRPr="00035C8D">
              <w:rPr>
                <w:kern w:val="2"/>
                <w:sz w:val="28"/>
                <w:szCs w:val="28"/>
                <w:lang w:eastAsia="hi-IN" w:bidi="hi-IN"/>
              </w:rPr>
              <w:t>протокол  № ___ от «___» ________201_ г.</w:t>
            </w:r>
          </w:p>
          <w:p w:rsidR="00035C8D" w:rsidRPr="00035C8D" w:rsidRDefault="00035C8D" w:rsidP="00035C8D">
            <w:pPr>
              <w:suppressAutoHyphens/>
              <w:spacing w:after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5C8D" w:rsidRPr="00035C8D" w:rsidRDefault="00035C8D" w:rsidP="00035C8D">
            <w:pPr>
              <w:suppressAutoHyphens/>
              <w:spacing w:after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035C8D" w:rsidRPr="00035C8D" w:rsidRDefault="00035C8D" w:rsidP="00035C8D">
      <w:pPr>
        <w:spacing w:before="28" w:after="0"/>
        <w:ind w:left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035C8D" w:rsidRPr="00035C8D" w:rsidRDefault="00035C8D" w:rsidP="00035C8D">
      <w:pPr>
        <w:spacing w:before="28" w:after="0"/>
        <w:ind w:left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035C8D" w:rsidRPr="00035C8D" w:rsidRDefault="00035C8D" w:rsidP="00035C8D">
      <w:pPr>
        <w:tabs>
          <w:tab w:val="left" w:pos="2360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kern w:val="2"/>
          <w:sz w:val="23"/>
          <w:szCs w:val="23"/>
          <w:lang w:eastAsia="hi-IN" w:bidi="hi-IN"/>
        </w:rPr>
      </w:pPr>
    </w:p>
    <w:p w:rsidR="00035C8D" w:rsidRDefault="00035C8D" w:rsidP="00035C8D">
      <w:pPr>
        <w:tabs>
          <w:tab w:val="left" w:pos="2360"/>
        </w:tabs>
        <w:suppressAutoHyphens/>
        <w:spacing w:after="0"/>
        <w:jc w:val="left"/>
        <w:rPr>
          <w:rFonts w:ascii="Times New Roman" w:eastAsia="Times New Roman" w:hAnsi="Times New Roman"/>
          <w:b/>
          <w:bCs/>
          <w:kern w:val="2"/>
          <w:sz w:val="23"/>
          <w:szCs w:val="23"/>
          <w:lang w:eastAsia="hi-IN" w:bidi="hi-IN"/>
        </w:rPr>
      </w:pPr>
      <w:r w:rsidRPr="00035C8D">
        <w:rPr>
          <w:rFonts w:ascii="Times New Roman" w:eastAsia="Times New Roman" w:hAnsi="Times New Roman"/>
          <w:b/>
          <w:bCs/>
          <w:kern w:val="2"/>
          <w:sz w:val="23"/>
          <w:szCs w:val="23"/>
          <w:lang w:eastAsia="hi-IN" w:bidi="hi-IN"/>
        </w:rPr>
        <w:t>СО</w:t>
      </w:r>
      <w:r w:rsidRPr="00035C8D">
        <w:rPr>
          <w:rFonts w:ascii="Times New Roman" w:eastAsia="Times New Roman" w:hAnsi="Times New Roman"/>
          <w:b/>
          <w:bCs/>
          <w:spacing w:val="-3"/>
          <w:kern w:val="2"/>
          <w:sz w:val="23"/>
          <w:szCs w:val="23"/>
          <w:lang w:eastAsia="hi-IN" w:bidi="hi-IN"/>
        </w:rPr>
        <w:t>С</w:t>
      </w:r>
      <w:r w:rsidRPr="00035C8D">
        <w:rPr>
          <w:rFonts w:ascii="Times New Roman" w:eastAsia="Times New Roman" w:hAnsi="Times New Roman"/>
          <w:b/>
          <w:bCs/>
          <w:spacing w:val="1"/>
          <w:kern w:val="2"/>
          <w:sz w:val="23"/>
          <w:szCs w:val="23"/>
          <w:lang w:eastAsia="hi-IN" w:bidi="hi-IN"/>
        </w:rPr>
        <w:t>Т</w:t>
      </w:r>
      <w:r w:rsidRPr="00035C8D">
        <w:rPr>
          <w:rFonts w:ascii="Times New Roman" w:eastAsia="Times New Roman" w:hAnsi="Times New Roman"/>
          <w:b/>
          <w:bCs/>
          <w:spacing w:val="-3"/>
          <w:kern w:val="2"/>
          <w:sz w:val="23"/>
          <w:szCs w:val="23"/>
          <w:lang w:eastAsia="hi-IN" w:bidi="hi-IN"/>
        </w:rPr>
        <w:t>А</w:t>
      </w:r>
      <w:r w:rsidRPr="00035C8D">
        <w:rPr>
          <w:rFonts w:ascii="Times New Roman" w:eastAsia="Times New Roman" w:hAnsi="Times New Roman"/>
          <w:b/>
          <w:bCs/>
          <w:spacing w:val="1"/>
          <w:kern w:val="2"/>
          <w:sz w:val="23"/>
          <w:szCs w:val="23"/>
          <w:lang w:eastAsia="hi-IN" w:bidi="hi-IN"/>
        </w:rPr>
        <w:t>В</w:t>
      </w:r>
      <w:r w:rsidRPr="00035C8D">
        <w:rPr>
          <w:rFonts w:ascii="Times New Roman" w:eastAsia="Times New Roman" w:hAnsi="Times New Roman"/>
          <w:b/>
          <w:bCs/>
          <w:spacing w:val="-4"/>
          <w:kern w:val="2"/>
          <w:sz w:val="23"/>
          <w:szCs w:val="23"/>
          <w:lang w:eastAsia="hi-IN" w:bidi="hi-IN"/>
        </w:rPr>
        <w:t>И</w:t>
      </w:r>
      <w:r w:rsidRPr="00035C8D">
        <w:rPr>
          <w:rFonts w:ascii="Times New Roman" w:eastAsia="Times New Roman" w:hAnsi="Times New Roman"/>
          <w:b/>
          <w:bCs/>
          <w:spacing w:val="-3"/>
          <w:kern w:val="2"/>
          <w:sz w:val="23"/>
          <w:szCs w:val="23"/>
          <w:lang w:eastAsia="hi-IN" w:bidi="hi-IN"/>
        </w:rPr>
        <w:t>Т</w:t>
      </w:r>
      <w:r w:rsidRPr="00035C8D">
        <w:rPr>
          <w:rFonts w:ascii="Times New Roman" w:eastAsia="Times New Roman" w:hAnsi="Times New Roman"/>
          <w:b/>
          <w:bCs/>
          <w:spacing w:val="1"/>
          <w:kern w:val="2"/>
          <w:sz w:val="23"/>
          <w:szCs w:val="23"/>
          <w:lang w:eastAsia="hi-IN" w:bidi="hi-IN"/>
        </w:rPr>
        <w:t>Е</w:t>
      </w:r>
      <w:r w:rsidRPr="00035C8D">
        <w:rPr>
          <w:rFonts w:ascii="Times New Roman" w:eastAsia="Times New Roman" w:hAnsi="Times New Roman"/>
          <w:b/>
          <w:bCs/>
          <w:spacing w:val="-1"/>
          <w:kern w:val="2"/>
          <w:sz w:val="23"/>
          <w:szCs w:val="23"/>
          <w:lang w:eastAsia="hi-IN" w:bidi="hi-IN"/>
        </w:rPr>
        <w:t>Л</w:t>
      </w:r>
      <w:r w:rsidRPr="00035C8D">
        <w:rPr>
          <w:rFonts w:ascii="Times New Roman" w:eastAsia="Times New Roman" w:hAnsi="Times New Roman"/>
          <w:b/>
          <w:bCs/>
          <w:kern w:val="2"/>
          <w:sz w:val="23"/>
          <w:szCs w:val="23"/>
          <w:lang w:eastAsia="hi-IN" w:bidi="hi-IN"/>
        </w:rPr>
        <w:t>И:</w:t>
      </w:r>
      <w:r w:rsidRPr="00035C8D">
        <w:rPr>
          <w:rFonts w:ascii="Times New Roman" w:eastAsia="Times New Roman" w:hAnsi="Times New Roman"/>
          <w:b/>
          <w:bCs/>
          <w:kern w:val="2"/>
          <w:sz w:val="23"/>
          <w:szCs w:val="23"/>
          <w:lang w:eastAsia="hi-IN" w:bidi="hi-IN"/>
        </w:rPr>
        <w:tab/>
      </w:r>
      <w:r w:rsidRPr="00035C8D">
        <w:rPr>
          <w:rFonts w:ascii="Times New Roman" w:eastAsia="Times New Roman" w:hAnsi="Times New Roman"/>
          <w:sz w:val="28"/>
          <w:szCs w:val="28"/>
          <w:lang w:eastAsia="ru-RU"/>
        </w:rPr>
        <w:t>преподавател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35C8D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вокально-теоретического отдела</w:t>
      </w:r>
      <w:r>
        <w:rPr>
          <w:rFonts w:ascii="Times New Roman" w:eastAsia="Times New Roman" w:hAnsi="Times New Roman"/>
          <w:b/>
          <w:bCs/>
          <w:kern w:val="2"/>
          <w:sz w:val="23"/>
          <w:szCs w:val="23"/>
          <w:lang w:eastAsia="hi-IN" w:bidi="hi-IN"/>
        </w:rPr>
        <w:t xml:space="preserve"> </w:t>
      </w:r>
    </w:p>
    <w:p w:rsidR="00035C8D" w:rsidRPr="00035C8D" w:rsidRDefault="00035C8D" w:rsidP="00035C8D">
      <w:pPr>
        <w:tabs>
          <w:tab w:val="left" w:pos="2360"/>
        </w:tabs>
        <w:suppressAutoHyphens/>
        <w:spacing w:after="0"/>
        <w:ind w:firstLine="241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C8D">
        <w:rPr>
          <w:rFonts w:ascii="Times New Roman" w:eastAsia="Times New Roman" w:hAnsi="Times New Roman"/>
          <w:sz w:val="28"/>
          <w:szCs w:val="28"/>
          <w:lang w:eastAsia="ru-RU"/>
        </w:rPr>
        <w:t>Попова А.С.</w:t>
      </w:r>
    </w:p>
    <w:p w:rsidR="00035C8D" w:rsidRPr="00035C8D" w:rsidRDefault="00035C8D" w:rsidP="00035C8D">
      <w:pPr>
        <w:tabs>
          <w:tab w:val="left" w:pos="2360"/>
        </w:tabs>
        <w:suppressAutoHyphens/>
        <w:spacing w:after="0"/>
        <w:ind w:firstLine="2410"/>
        <w:jc w:val="left"/>
        <w:rPr>
          <w:rFonts w:ascii="Times New Roman" w:eastAsia="Times New Roman" w:hAnsi="Times New Roman"/>
          <w:b/>
          <w:bCs/>
          <w:kern w:val="2"/>
          <w:sz w:val="23"/>
          <w:szCs w:val="23"/>
          <w:lang w:eastAsia="hi-IN" w:bidi="hi-IN"/>
        </w:rPr>
      </w:pPr>
      <w:r w:rsidRPr="00035C8D">
        <w:rPr>
          <w:rFonts w:ascii="Times New Roman" w:eastAsia="Times New Roman" w:hAnsi="Times New Roman"/>
          <w:sz w:val="28"/>
          <w:szCs w:val="28"/>
          <w:lang w:eastAsia="ru-RU"/>
        </w:rPr>
        <w:t>Жукова И.А.</w:t>
      </w:r>
    </w:p>
    <w:p w:rsidR="00035C8D" w:rsidRPr="00035C8D" w:rsidRDefault="00035C8D" w:rsidP="00035C8D">
      <w:pPr>
        <w:suppressAutoHyphens/>
        <w:spacing w:after="0"/>
        <w:ind w:firstLine="2410"/>
        <w:jc w:val="left"/>
        <w:rPr>
          <w:rFonts w:ascii="Arial" w:eastAsia="SimSun" w:hAnsi="Arial" w:cs="Mangal"/>
          <w:kern w:val="2"/>
          <w:sz w:val="20"/>
          <w:szCs w:val="20"/>
          <w:lang w:eastAsia="hi-IN" w:bidi="hi-IN"/>
        </w:rPr>
      </w:pPr>
    </w:p>
    <w:p w:rsidR="00035C8D" w:rsidRPr="00035C8D" w:rsidRDefault="00035C8D" w:rsidP="00035C8D">
      <w:pPr>
        <w:suppressAutoHyphens/>
        <w:spacing w:after="0"/>
        <w:jc w:val="left"/>
        <w:rPr>
          <w:rFonts w:ascii="Arial" w:eastAsia="SimSun" w:hAnsi="Arial" w:cs="Mangal"/>
          <w:kern w:val="2"/>
          <w:sz w:val="20"/>
          <w:szCs w:val="20"/>
          <w:lang w:eastAsia="hi-IN" w:bidi="hi-IN"/>
        </w:rPr>
      </w:pPr>
    </w:p>
    <w:p w:rsidR="00035C8D" w:rsidRPr="00035C8D" w:rsidRDefault="00035C8D" w:rsidP="00035C8D">
      <w:pPr>
        <w:suppressAutoHyphens/>
        <w:spacing w:after="0"/>
        <w:jc w:val="left"/>
        <w:rPr>
          <w:rFonts w:ascii="Arial" w:eastAsia="ヒラギノ角ゴ Pro W3" w:hAnsi="Arial" w:cs="Arial"/>
          <w:kern w:val="2"/>
          <w:sz w:val="24"/>
          <w:szCs w:val="24"/>
          <w:lang w:eastAsia="hi-IN" w:bidi="hi-IN"/>
        </w:rPr>
      </w:pPr>
      <w:r w:rsidRPr="00035C8D">
        <w:rPr>
          <w:rFonts w:ascii="Times New Roman" w:eastAsia="Times New Roman" w:hAnsi="Times New Roman"/>
          <w:b/>
          <w:bCs/>
          <w:spacing w:val="-2"/>
          <w:kern w:val="2"/>
          <w:sz w:val="23"/>
          <w:szCs w:val="23"/>
          <w:lang w:eastAsia="hi-IN" w:bidi="hi-IN"/>
        </w:rPr>
        <w:t>Р</w:t>
      </w:r>
      <w:r w:rsidRPr="00035C8D">
        <w:rPr>
          <w:rFonts w:ascii="Times New Roman" w:eastAsia="Times New Roman" w:hAnsi="Times New Roman"/>
          <w:b/>
          <w:bCs/>
          <w:spacing w:val="1"/>
          <w:kern w:val="2"/>
          <w:sz w:val="23"/>
          <w:szCs w:val="23"/>
          <w:lang w:eastAsia="hi-IN" w:bidi="hi-IN"/>
        </w:rPr>
        <w:t>Е</w:t>
      </w:r>
      <w:r w:rsidRPr="00035C8D">
        <w:rPr>
          <w:rFonts w:ascii="Times New Roman" w:eastAsia="Times New Roman" w:hAnsi="Times New Roman"/>
          <w:b/>
          <w:bCs/>
          <w:kern w:val="2"/>
          <w:sz w:val="23"/>
          <w:szCs w:val="23"/>
          <w:lang w:eastAsia="hi-IN" w:bidi="hi-IN"/>
        </w:rPr>
        <w:t>Ц</w:t>
      </w:r>
      <w:r w:rsidRPr="00035C8D">
        <w:rPr>
          <w:rFonts w:ascii="Times New Roman" w:eastAsia="Times New Roman" w:hAnsi="Times New Roman"/>
          <w:b/>
          <w:bCs/>
          <w:spacing w:val="-3"/>
          <w:kern w:val="2"/>
          <w:sz w:val="23"/>
          <w:szCs w:val="23"/>
          <w:lang w:eastAsia="hi-IN" w:bidi="hi-IN"/>
        </w:rPr>
        <w:t>Е</w:t>
      </w:r>
      <w:r w:rsidRPr="00035C8D">
        <w:rPr>
          <w:rFonts w:ascii="Times New Roman" w:eastAsia="Times New Roman" w:hAnsi="Times New Roman"/>
          <w:b/>
          <w:bCs/>
          <w:kern w:val="2"/>
          <w:sz w:val="23"/>
          <w:szCs w:val="23"/>
          <w:lang w:eastAsia="hi-IN" w:bidi="hi-IN"/>
        </w:rPr>
        <w:t>Н</w:t>
      </w:r>
      <w:r w:rsidRPr="00035C8D">
        <w:rPr>
          <w:rFonts w:ascii="Times New Roman" w:eastAsia="Times New Roman" w:hAnsi="Times New Roman"/>
          <w:b/>
          <w:bCs/>
          <w:spacing w:val="-3"/>
          <w:kern w:val="2"/>
          <w:sz w:val="23"/>
          <w:szCs w:val="23"/>
          <w:lang w:eastAsia="hi-IN" w:bidi="hi-IN"/>
        </w:rPr>
        <w:t>З</w:t>
      </w:r>
      <w:r w:rsidRPr="00035C8D">
        <w:rPr>
          <w:rFonts w:ascii="Times New Roman" w:eastAsia="Times New Roman" w:hAnsi="Times New Roman"/>
          <w:b/>
          <w:bCs/>
          <w:spacing w:val="1"/>
          <w:kern w:val="2"/>
          <w:sz w:val="23"/>
          <w:szCs w:val="23"/>
          <w:lang w:eastAsia="hi-IN" w:bidi="hi-IN"/>
        </w:rPr>
        <w:t>Е</w:t>
      </w:r>
      <w:r w:rsidRPr="00035C8D">
        <w:rPr>
          <w:rFonts w:ascii="Times New Roman" w:eastAsia="Times New Roman" w:hAnsi="Times New Roman"/>
          <w:b/>
          <w:bCs/>
          <w:spacing w:val="-4"/>
          <w:kern w:val="2"/>
          <w:sz w:val="23"/>
          <w:szCs w:val="23"/>
          <w:lang w:eastAsia="hi-IN" w:bidi="hi-IN"/>
        </w:rPr>
        <w:t>Н</w:t>
      </w:r>
      <w:r w:rsidRPr="00035C8D">
        <w:rPr>
          <w:rFonts w:ascii="Times New Roman" w:eastAsia="Times New Roman" w:hAnsi="Times New Roman"/>
          <w:b/>
          <w:bCs/>
          <w:spacing w:val="1"/>
          <w:kern w:val="2"/>
          <w:sz w:val="23"/>
          <w:szCs w:val="23"/>
          <w:lang w:eastAsia="hi-IN" w:bidi="hi-IN"/>
        </w:rPr>
        <w:t>Т</w:t>
      </w:r>
      <w:r w:rsidRPr="00035C8D">
        <w:rPr>
          <w:rFonts w:ascii="Times New Roman" w:eastAsia="Times New Roman" w:hAnsi="Times New Roman"/>
          <w:b/>
          <w:bCs/>
          <w:kern w:val="2"/>
          <w:sz w:val="23"/>
          <w:szCs w:val="23"/>
          <w:lang w:eastAsia="hi-IN" w:bidi="hi-IN"/>
        </w:rPr>
        <w:t>Ы:</w:t>
      </w:r>
    </w:p>
    <w:p w:rsidR="00035C8D" w:rsidRPr="00035C8D" w:rsidRDefault="00035C8D" w:rsidP="00035C8D">
      <w:pPr>
        <w:suppressAutoHyphens/>
        <w:spacing w:after="0"/>
        <w:rPr>
          <w:rFonts w:ascii="Times New Roman" w:eastAsia="ヒラギノ角ゴ Pro W3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035C8D" w:rsidRPr="00035C8D" w:rsidRDefault="00035C8D" w:rsidP="00035C8D">
      <w:pPr>
        <w:suppressAutoHyphens/>
        <w:spacing w:after="0"/>
        <w:rPr>
          <w:rFonts w:ascii="Times New Roman" w:eastAsia="ヒラギノ角ゴ Pro W3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035C8D" w:rsidRPr="00035C8D" w:rsidRDefault="00035C8D" w:rsidP="00035C8D">
      <w:pPr>
        <w:spacing w:before="28" w:after="0"/>
        <w:ind w:left="567"/>
        <w:jc w:val="lef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D33155" w:rsidRPr="00D33155" w:rsidRDefault="00D33155" w:rsidP="00035C8D">
      <w:pPr>
        <w:pStyle w:val="a7"/>
        <w:tabs>
          <w:tab w:val="left" w:pos="3735"/>
        </w:tabs>
        <w:spacing w:after="0" w:line="240" w:lineRule="auto"/>
        <w:ind w:right="120"/>
        <w:jc w:val="both"/>
        <w:rPr>
          <w:sz w:val="28"/>
          <w:szCs w:val="28"/>
        </w:rPr>
      </w:pPr>
    </w:p>
    <w:p w:rsidR="005406F8" w:rsidRPr="00D33155" w:rsidRDefault="005406F8" w:rsidP="00D33155">
      <w:pPr>
        <w:pStyle w:val="a7"/>
        <w:spacing w:after="0" w:line="240" w:lineRule="auto"/>
        <w:ind w:right="120"/>
        <w:rPr>
          <w:sz w:val="28"/>
          <w:szCs w:val="28"/>
        </w:rPr>
      </w:pPr>
    </w:p>
    <w:p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035C8D">
      <w:pPr>
        <w:pStyle w:val="a7"/>
        <w:spacing w:after="0" w:line="240" w:lineRule="auto"/>
        <w:ind w:right="120"/>
        <w:rPr>
          <w:noProof/>
          <w:lang w:eastAsia="ru-RU"/>
        </w:rPr>
      </w:pPr>
    </w:p>
    <w:p w:rsidR="00B527F7" w:rsidRDefault="00B527F7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8A6" w:rsidRPr="00035C8D" w:rsidRDefault="001308A6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C8D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1308A6" w:rsidRPr="00035C8D" w:rsidRDefault="001308A6" w:rsidP="001308A6">
      <w:pPr>
        <w:spacing w:line="360" w:lineRule="auto"/>
        <w:ind w:left="1452" w:firstLine="708"/>
        <w:rPr>
          <w:rFonts w:ascii="Times New Roman" w:hAnsi="Times New Roman"/>
          <w:b/>
          <w:sz w:val="28"/>
          <w:szCs w:val="28"/>
        </w:rPr>
      </w:pPr>
    </w:p>
    <w:p w:rsidR="001308A6" w:rsidRPr="00035C8D" w:rsidRDefault="001308A6" w:rsidP="001308A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35C8D">
        <w:rPr>
          <w:rFonts w:ascii="Times New Roman" w:hAnsi="Times New Roman"/>
          <w:b/>
          <w:sz w:val="28"/>
          <w:szCs w:val="28"/>
        </w:rPr>
        <w:t>I</w:t>
      </w:r>
      <w:r w:rsidR="0073665E" w:rsidRPr="00035C8D">
        <w:rPr>
          <w:rFonts w:ascii="Times New Roman" w:hAnsi="Times New Roman"/>
          <w:b/>
          <w:sz w:val="28"/>
          <w:szCs w:val="28"/>
        </w:rPr>
        <w:t>.</w:t>
      </w:r>
      <w:r w:rsidRPr="00035C8D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035C8D">
        <w:rPr>
          <w:rFonts w:ascii="Times New Roman" w:hAnsi="Times New Roman"/>
          <w:b/>
          <w:sz w:val="28"/>
          <w:szCs w:val="28"/>
        </w:rPr>
        <w:tab/>
      </w:r>
      <w:r w:rsidRPr="00035C8D">
        <w:rPr>
          <w:rFonts w:ascii="Times New Roman" w:hAnsi="Times New Roman"/>
          <w:b/>
          <w:sz w:val="28"/>
          <w:szCs w:val="28"/>
        </w:rPr>
        <w:tab/>
      </w:r>
      <w:r w:rsidRPr="00035C8D">
        <w:rPr>
          <w:rFonts w:ascii="Times New Roman" w:hAnsi="Times New Roman"/>
          <w:b/>
          <w:sz w:val="28"/>
          <w:szCs w:val="28"/>
        </w:rPr>
        <w:tab/>
      </w:r>
      <w:r w:rsidRPr="00035C8D">
        <w:rPr>
          <w:rFonts w:ascii="Times New Roman" w:hAnsi="Times New Roman"/>
          <w:b/>
          <w:sz w:val="28"/>
          <w:szCs w:val="28"/>
        </w:rPr>
        <w:tab/>
      </w:r>
      <w:r w:rsidRPr="00035C8D">
        <w:rPr>
          <w:rFonts w:ascii="Times New Roman" w:hAnsi="Times New Roman"/>
          <w:b/>
          <w:sz w:val="28"/>
          <w:szCs w:val="28"/>
        </w:rPr>
        <w:tab/>
      </w:r>
      <w:r w:rsidRPr="00035C8D">
        <w:rPr>
          <w:rFonts w:ascii="Times New Roman" w:hAnsi="Times New Roman"/>
          <w:b/>
          <w:sz w:val="28"/>
          <w:szCs w:val="28"/>
        </w:rPr>
        <w:tab/>
      </w:r>
      <w:r w:rsidRPr="00035C8D">
        <w:rPr>
          <w:rFonts w:ascii="Times New Roman" w:hAnsi="Times New Roman"/>
          <w:b/>
          <w:sz w:val="28"/>
          <w:szCs w:val="28"/>
        </w:rPr>
        <w:tab/>
      </w:r>
    </w:p>
    <w:p w:rsidR="001308A6" w:rsidRPr="00035C8D" w:rsidRDefault="001308A6" w:rsidP="001308A6">
      <w:pPr>
        <w:pStyle w:val="a5"/>
        <w:rPr>
          <w:rFonts w:ascii="Times New Roman" w:hAnsi="Times New Roman" w:cs="Times New Roman"/>
        </w:rPr>
      </w:pPr>
      <w:r w:rsidRPr="00035C8D">
        <w:rPr>
          <w:rFonts w:ascii="Times New Roman" w:hAnsi="Times New Roman" w:cs="Times New Roman"/>
        </w:rPr>
        <w:t>- Характеристика учебного предмета, его место и роль в образовательном процессе;</w:t>
      </w:r>
    </w:p>
    <w:p w:rsidR="001308A6" w:rsidRPr="00035C8D" w:rsidRDefault="001308A6" w:rsidP="001308A6">
      <w:pPr>
        <w:pStyle w:val="a5"/>
        <w:rPr>
          <w:rFonts w:ascii="Times New Roman" w:hAnsi="Times New Roman" w:cs="Times New Roman"/>
        </w:rPr>
      </w:pPr>
      <w:r w:rsidRPr="00035C8D">
        <w:rPr>
          <w:rFonts w:ascii="Times New Roman" w:hAnsi="Times New Roman" w:cs="Times New Roman"/>
        </w:rPr>
        <w:t>- Срок реализации учебного предмета;</w:t>
      </w:r>
    </w:p>
    <w:p w:rsidR="001308A6" w:rsidRPr="00035C8D" w:rsidRDefault="001308A6" w:rsidP="001308A6">
      <w:pPr>
        <w:pStyle w:val="a5"/>
        <w:rPr>
          <w:rFonts w:ascii="Times New Roman" w:hAnsi="Times New Roman" w:cs="Times New Roman"/>
        </w:rPr>
      </w:pPr>
      <w:r w:rsidRPr="00035C8D">
        <w:rPr>
          <w:rFonts w:ascii="Times New Roman" w:hAnsi="Times New Roman" w:cs="Times New Roman"/>
        </w:rPr>
        <w:t>- Объем учебного времени, предусмотренный учебным планом образовательного</w:t>
      </w:r>
    </w:p>
    <w:p w:rsidR="001308A6" w:rsidRPr="00035C8D" w:rsidRDefault="005406F8" w:rsidP="001308A6">
      <w:pPr>
        <w:pStyle w:val="a5"/>
        <w:rPr>
          <w:rFonts w:ascii="Times New Roman" w:hAnsi="Times New Roman" w:cs="Times New Roman"/>
        </w:rPr>
      </w:pPr>
      <w:r w:rsidRPr="00035C8D">
        <w:rPr>
          <w:rFonts w:ascii="Times New Roman" w:hAnsi="Times New Roman" w:cs="Times New Roman"/>
        </w:rPr>
        <w:t xml:space="preserve">  </w:t>
      </w:r>
      <w:r w:rsidR="001308A6" w:rsidRPr="00035C8D">
        <w:rPr>
          <w:rFonts w:ascii="Times New Roman" w:hAnsi="Times New Roman" w:cs="Times New Roman"/>
        </w:rPr>
        <w:t>учреждения на реализацию учебного предмета;</w:t>
      </w:r>
    </w:p>
    <w:p w:rsidR="001308A6" w:rsidRPr="00035C8D" w:rsidRDefault="001308A6" w:rsidP="001308A6">
      <w:pPr>
        <w:pStyle w:val="a5"/>
        <w:rPr>
          <w:rFonts w:ascii="Times New Roman" w:hAnsi="Times New Roman" w:cs="Times New Roman"/>
        </w:rPr>
      </w:pPr>
      <w:r w:rsidRPr="00035C8D">
        <w:rPr>
          <w:rFonts w:ascii="Times New Roman" w:hAnsi="Times New Roman" w:cs="Times New Roman"/>
        </w:rPr>
        <w:t>- Форма проведения учебных аудиторных занятий;</w:t>
      </w:r>
    </w:p>
    <w:p w:rsidR="001308A6" w:rsidRPr="00035C8D" w:rsidRDefault="001308A6" w:rsidP="001308A6">
      <w:pPr>
        <w:pStyle w:val="a5"/>
        <w:rPr>
          <w:rFonts w:ascii="Times New Roman" w:hAnsi="Times New Roman" w:cs="Times New Roman"/>
        </w:rPr>
      </w:pPr>
      <w:r w:rsidRPr="00035C8D">
        <w:rPr>
          <w:rFonts w:ascii="Times New Roman" w:hAnsi="Times New Roman" w:cs="Times New Roman"/>
        </w:rPr>
        <w:t>- Цели и задачи учебного предмета;</w:t>
      </w:r>
    </w:p>
    <w:p w:rsidR="001308A6" w:rsidRPr="00035C8D" w:rsidRDefault="001308A6" w:rsidP="001308A6">
      <w:pPr>
        <w:pStyle w:val="a5"/>
        <w:rPr>
          <w:rFonts w:ascii="Times New Roman" w:hAnsi="Times New Roman" w:cs="Times New Roman"/>
        </w:rPr>
      </w:pPr>
      <w:r w:rsidRPr="00035C8D">
        <w:rPr>
          <w:rFonts w:ascii="Times New Roman" w:hAnsi="Times New Roman" w:cs="Times New Roman"/>
        </w:rPr>
        <w:t>- Обоснование структуры программы учебного предмета;</w:t>
      </w:r>
    </w:p>
    <w:p w:rsidR="001308A6" w:rsidRPr="00035C8D" w:rsidRDefault="001308A6" w:rsidP="001308A6">
      <w:pPr>
        <w:pStyle w:val="a5"/>
        <w:rPr>
          <w:rFonts w:ascii="Times New Roman" w:hAnsi="Times New Roman" w:cs="Times New Roman"/>
        </w:rPr>
      </w:pPr>
      <w:r w:rsidRPr="00035C8D">
        <w:rPr>
          <w:rFonts w:ascii="Times New Roman" w:hAnsi="Times New Roman" w:cs="Times New Roman"/>
        </w:rPr>
        <w:t xml:space="preserve">- Методы обучения; </w:t>
      </w:r>
    </w:p>
    <w:p w:rsidR="001308A6" w:rsidRPr="00035C8D" w:rsidRDefault="001308A6" w:rsidP="001308A6">
      <w:pPr>
        <w:pStyle w:val="a5"/>
        <w:rPr>
          <w:rFonts w:ascii="Times New Roman" w:hAnsi="Times New Roman" w:cs="Times New Roman"/>
        </w:rPr>
      </w:pPr>
      <w:r w:rsidRPr="00035C8D">
        <w:rPr>
          <w:rFonts w:ascii="Times New Roman" w:hAnsi="Times New Roman" w:cs="Times New Roman"/>
        </w:rPr>
        <w:t>- Описание материально-технических условий реализации учебного предмета;</w:t>
      </w:r>
    </w:p>
    <w:p w:rsidR="001308A6" w:rsidRPr="00035C8D" w:rsidRDefault="001308A6" w:rsidP="001308A6">
      <w:pPr>
        <w:pStyle w:val="a5"/>
        <w:rPr>
          <w:rFonts w:ascii="Times New Roman" w:hAnsi="Times New Roman" w:cs="Times New Roman"/>
        </w:rPr>
      </w:pPr>
    </w:p>
    <w:p w:rsidR="001308A6" w:rsidRPr="00035C8D" w:rsidRDefault="001308A6" w:rsidP="001308A6">
      <w:pPr>
        <w:rPr>
          <w:rFonts w:ascii="Times New Roman" w:hAnsi="Times New Roman"/>
          <w:b/>
          <w:sz w:val="28"/>
          <w:szCs w:val="28"/>
        </w:rPr>
      </w:pPr>
      <w:r w:rsidRPr="00035C8D">
        <w:rPr>
          <w:rFonts w:ascii="Times New Roman" w:hAnsi="Times New Roman"/>
          <w:b/>
          <w:sz w:val="28"/>
          <w:szCs w:val="28"/>
        </w:rPr>
        <w:t>II</w:t>
      </w:r>
      <w:r w:rsidR="0073665E" w:rsidRPr="00035C8D">
        <w:rPr>
          <w:rFonts w:ascii="Times New Roman" w:hAnsi="Times New Roman"/>
          <w:b/>
          <w:sz w:val="28"/>
          <w:szCs w:val="28"/>
        </w:rPr>
        <w:t>.</w:t>
      </w:r>
      <w:r w:rsidRPr="00035C8D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035C8D">
        <w:rPr>
          <w:rFonts w:ascii="Times New Roman" w:hAnsi="Times New Roman"/>
          <w:b/>
          <w:sz w:val="28"/>
          <w:szCs w:val="28"/>
        </w:rPr>
        <w:tab/>
      </w:r>
      <w:r w:rsidRPr="00035C8D">
        <w:rPr>
          <w:rFonts w:ascii="Times New Roman" w:hAnsi="Times New Roman"/>
          <w:b/>
          <w:sz w:val="28"/>
          <w:szCs w:val="28"/>
        </w:rPr>
        <w:tab/>
      </w:r>
      <w:r w:rsidRPr="00035C8D">
        <w:rPr>
          <w:rFonts w:ascii="Times New Roman" w:hAnsi="Times New Roman"/>
          <w:b/>
          <w:sz w:val="28"/>
          <w:szCs w:val="28"/>
        </w:rPr>
        <w:tab/>
      </w:r>
      <w:r w:rsidRPr="00035C8D">
        <w:rPr>
          <w:rFonts w:ascii="Times New Roman" w:hAnsi="Times New Roman"/>
          <w:b/>
          <w:sz w:val="28"/>
          <w:szCs w:val="28"/>
        </w:rPr>
        <w:tab/>
      </w:r>
      <w:r w:rsidRPr="00035C8D">
        <w:rPr>
          <w:rFonts w:ascii="Times New Roman" w:hAnsi="Times New Roman"/>
          <w:b/>
          <w:sz w:val="28"/>
          <w:szCs w:val="28"/>
        </w:rPr>
        <w:tab/>
      </w:r>
      <w:r w:rsidRPr="00035C8D">
        <w:rPr>
          <w:rFonts w:ascii="Times New Roman" w:hAnsi="Times New Roman"/>
          <w:b/>
          <w:sz w:val="28"/>
          <w:szCs w:val="28"/>
        </w:rPr>
        <w:tab/>
      </w:r>
    </w:p>
    <w:p w:rsidR="001308A6" w:rsidRPr="00035C8D" w:rsidRDefault="001308A6" w:rsidP="001308A6">
      <w:pPr>
        <w:pStyle w:val="a5"/>
        <w:rPr>
          <w:rFonts w:ascii="Times New Roman" w:hAnsi="Times New Roman" w:cs="Times New Roman"/>
        </w:rPr>
      </w:pPr>
      <w:r w:rsidRPr="00035C8D">
        <w:rPr>
          <w:rFonts w:ascii="Times New Roman" w:hAnsi="Times New Roman" w:cs="Times New Roman"/>
        </w:rPr>
        <w:t>- Сведения о затратах учебного времени;</w:t>
      </w:r>
    </w:p>
    <w:p w:rsidR="001308A6" w:rsidRPr="00035C8D" w:rsidRDefault="001308A6" w:rsidP="001308A6">
      <w:pPr>
        <w:pStyle w:val="a5"/>
        <w:rPr>
          <w:rFonts w:ascii="Times New Roman" w:hAnsi="Times New Roman" w:cs="Times New Roman"/>
          <w:bCs/>
        </w:rPr>
      </w:pPr>
      <w:r w:rsidRPr="00035C8D">
        <w:rPr>
          <w:rFonts w:ascii="Times New Roman" w:hAnsi="Times New Roman" w:cs="Times New Roman"/>
        </w:rPr>
        <w:t xml:space="preserve">- </w:t>
      </w:r>
      <w:r w:rsidR="00DC3461" w:rsidRPr="00035C8D">
        <w:rPr>
          <w:rFonts w:ascii="Times New Roman" w:hAnsi="Times New Roman" w:cs="Times New Roman"/>
          <w:bCs/>
        </w:rPr>
        <w:t>Требования по годам (этапам) обучения</w:t>
      </w:r>
      <w:r w:rsidRPr="00035C8D">
        <w:rPr>
          <w:rFonts w:ascii="Times New Roman" w:hAnsi="Times New Roman" w:cs="Times New Roman"/>
          <w:bCs/>
        </w:rPr>
        <w:t>;</w:t>
      </w:r>
    </w:p>
    <w:p w:rsidR="001308A6" w:rsidRPr="00035C8D" w:rsidRDefault="001308A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035C8D">
        <w:rPr>
          <w:rFonts w:ascii="Times New Roman" w:hAnsi="Times New Roman"/>
          <w:b/>
          <w:sz w:val="28"/>
          <w:szCs w:val="28"/>
        </w:rPr>
        <w:t>III</w:t>
      </w:r>
      <w:r w:rsidR="0073665E" w:rsidRPr="00035C8D">
        <w:rPr>
          <w:rFonts w:ascii="Times New Roman" w:hAnsi="Times New Roman"/>
          <w:b/>
          <w:sz w:val="28"/>
          <w:szCs w:val="28"/>
        </w:rPr>
        <w:t>.</w:t>
      </w:r>
      <w:r w:rsidRPr="00035C8D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035C8D">
        <w:rPr>
          <w:rFonts w:ascii="Times New Roman" w:hAnsi="Times New Roman"/>
          <w:b/>
          <w:sz w:val="28"/>
          <w:szCs w:val="28"/>
        </w:rPr>
        <w:tab/>
      </w:r>
      <w:r w:rsidRPr="00035C8D">
        <w:rPr>
          <w:rFonts w:ascii="Times New Roman" w:hAnsi="Times New Roman"/>
          <w:b/>
          <w:sz w:val="28"/>
          <w:szCs w:val="28"/>
        </w:rPr>
        <w:tab/>
      </w:r>
      <w:r w:rsidRPr="00035C8D">
        <w:rPr>
          <w:rFonts w:ascii="Times New Roman" w:hAnsi="Times New Roman"/>
          <w:b/>
          <w:sz w:val="28"/>
          <w:szCs w:val="28"/>
        </w:rPr>
        <w:tab/>
      </w:r>
    </w:p>
    <w:p w:rsidR="00140CC6" w:rsidRPr="00035C8D" w:rsidRDefault="00140CC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:rsidR="001308A6" w:rsidRPr="00035C8D" w:rsidRDefault="001308A6" w:rsidP="001308A6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5C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3665E" w:rsidRPr="00035C8D">
        <w:rPr>
          <w:rFonts w:ascii="Times New Roman" w:hAnsi="Times New Roman" w:cs="Times New Roman"/>
          <w:b/>
          <w:sz w:val="28"/>
          <w:szCs w:val="28"/>
        </w:rPr>
        <w:t>.</w:t>
      </w:r>
      <w:r w:rsidRPr="00035C8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035C8D">
        <w:rPr>
          <w:rFonts w:ascii="Times New Roman" w:hAnsi="Times New Roman" w:cs="Times New Roman"/>
          <w:b/>
          <w:sz w:val="28"/>
          <w:szCs w:val="28"/>
        </w:rPr>
        <w:tab/>
      </w:r>
      <w:r w:rsidRPr="00035C8D">
        <w:rPr>
          <w:rFonts w:ascii="Times New Roman" w:hAnsi="Times New Roman" w:cs="Times New Roman"/>
          <w:b/>
          <w:sz w:val="28"/>
          <w:szCs w:val="28"/>
        </w:rPr>
        <w:tab/>
      </w:r>
      <w:r w:rsidRPr="00035C8D">
        <w:rPr>
          <w:rFonts w:ascii="Times New Roman" w:hAnsi="Times New Roman" w:cs="Times New Roman"/>
          <w:b/>
          <w:sz w:val="28"/>
          <w:szCs w:val="28"/>
        </w:rPr>
        <w:tab/>
      </w:r>
      <w:r w:rsidRPr="00035C8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308A6" w:rsidRPr="00035C8D" w:rsidRDefault="001308A6" w:rsidP="005406F8">
      <w:pPr>
        <w:pStyle w:val="a5"/>
        <w:rPr>
          <w:rFonts w:ascii="Times New Roman" w:hAnsi="Times New Roman" w:cs="Times New Roman"/>
        </w:rPr>
      </w:pPr>
      <w:r w:rsidRPr="00035C8D">
        <w:rPr>
          <w:rFonts w:ascii="Times New Roman" w:hAnsi="Times New Roman" w:cs="Times New Roman"/>
        </w:rPr>
        <w:t xml:space="preserve">- Аттестация: цели, виды, форма, содержание; </w:t>
      </w:r>
    </w:p>
    <w:p w:rsidR="001308A6" w:rsidRPr="00035C8D" w:rsidRDefault="001308A6" w:rsidP="005406F8">
      <w:pPr>
        <w:pStyle w:val="a5"/>
        <w:rPr>
          <w:rFonts w:ascii="Times New Roman" w:hAnsi="Times New Roman" w:cs="Times New Roman"/>
        </w:rPr>
      </w:pPr>
      <w:r w:rsidRPr="00035C8D">
        <w:rPr>
          <w:rFonts w:ascii="Times New Roman" w:hAnsi="Times New Roman" w:cs="Times New Roman"/>
        </w:rPr>
        <w:t>- Критерии оценки;</w:t>
      </w:r>
    </w:p>
    <w:p w:rsidR="001308A6" w:rsidRPr="00035C8D" w:rsidRDefault="001308A6" w:rsidP="005406F8">
      <w:pPr>
        <w:pStyle w:val="a5"/>
        <w:rPr>
          <w:rFonts w:ascii="Times New Roman" w:hAnsi="Times New Roman" w:cs="Times New Roman"/>
        </w:rPr>
      </w:pPr>
    </w:p>
    <w:p w:rsidR="001308A6" w:rsidRPr="00035C8D" w:rsidRDefault="001308A6" w:rsidP="006C25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5C8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665E" w:rsidRPr="00035C8D">
        <w:rPr>
          <w:rFonts w:ascii="Times New Roman" w:hAnsi="Times New Roman" w:cs="Times New Roman"/>
          <w:b/>
          <w:sz w:val="28"/>
          <w:szCs w:val="28"/>
        </w:rPr>
        <w:t>.</w:t>
      </w:r>
      <w:r w:rsidRPr="00035C8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035C8D">
        <w:rPr>
          <w:rFonts w:ascii="Times New Roman" w:hAnsi="Times New Roman" w:cs="Times New Roman"/>
          <w:b/>
          <w:sz w:val="28"/>
          <w:szCs w:val="28"/>
        </w:rPr>
        <w:tab/>
      </w:r>
      <w:r w:rsidRPr="00035C8D">
        <w:rPr>
          <w:rFonts w:ascii="Times New Roman" w:hAnsi="Times New Roman" w:cs="Times New Roman"/>
          <w:b/>
          <w:sz w:val="28"/>
          <w:szCs w:val="28"/>
        </w:rPr>
        <w:tab/>
      </w:r>
      <w:r w:rsidRPr="00035C8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035C8D" w:rsidRDefault="001308A6" w:rsidP="00140CC6">
      <w:pPr>
        <w:pStyle w:val="a5"/>
        <w:rPr>
          <w:rFonts w:ascii="Times New Roman" w:hAnsi="Times New Roman" w:cs="Times New Roman"/>
        </w:rPr>
      </w:pPr>
      <w:r w:rsidRPr="00035C8D">
        <w:rPr>
          <w:rFonts w:ascii="Times New Roman" w:hAnsi="Times New Roman" w:cs="Times New Roman"/>
        </w:rPr>
        <w:t>- Методические рекомендации педагогическим работникам;</w:t>
      </w:r>
    </w:p>
    <w:p w:rsidR="001308A6" w:rsidRPr="00035C8D" w:rsidRDefault="001308A6" w:rsidP="00140CC6">
      <w:pPr>
        <w:pStyle w:val="a5"/>
        <w:rPr>
          <w:rFonts w:ascii="Calibri" w:hAnsi="Calibri" w:cs="Times New Roman"/>
        </w:rPr>
      </w:pPr>
      <w:r w:rsidRPr="00035C8D">
        <w:rPr>
          <w:rFonts w:ascii="Times New Roman" w:hAnsi="Times New Roman" w:cs="Times New Roman"/>
        </w:rPr>
        <w:t>- Рекомендации по организации самостоятельной работы обучающихся</w:t>
      </w:r>
      <w:r w:rsidRPr="00035C8D">
        <w:rPr>
          <w:rFonts w:ascii="Calibri" w:hAnsi="Calibri" w:cs="Times New Roman"/>
        </w:rPr>
        <w:t>;</w:t>
      </w:r>
    </w:p>
    <w:p w:rsidR="001308A6" w:rsidRPr="00035C8D" w:rsidRDefault="001308A6" w:rsidP="001308A6">
      <w:pPr>
        <w:pStyle w:val="a5"/>
        <w:ind w:left="426"/>
        <w:rPr>
          <w:rFonts w:ascii="Calibri" w:hAnsi="Calibri" w:cs="Times New Roman"/>
        </w:rPr>
      </w:pPr>
    </w:p>
    <w:p w:rsidR="001308A6" w:rsidRPr="00035C8D" w:rsidRDefault="001308A6" w:rsidP="006C25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5C8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3665E" w:rsidRPr="00035C8D">
        <w:rPr>
          <w:rFonts w:ascii="Times New Roman" w:hAnsi="Times New Roman" w:cs="Times New Roman"/>
          <w:b/>
          <w:sz w:val="28"/>
          <w:szCs w:val="28"/>
        </w:rPr>
        <w:t>.</w:t>
      </w:r>
      <w:r w:rsidRPr="00035C8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035C8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035C8D" w:rsidRDefault="001308A6" w:rsidP="001308A6">
      <w:pPr>
        <w:pStyle w:val="a5"/>
        <w:rPr>
          <w:rFonts w:ascii="Times New Roman" w:hAnsi="Times New Roman" w:cs="Times New Roman"/>
        </w:rPr>
      </w:pPr>
      <w:r w:rsidRPr="00035C8D">
        <w:rPr>
          <w:rFonts w:ascii="Times New Roman" w:hAnsi="Times New Roman" w:cs="Times New Roman"/>
        </w:rPr>
        <w:t>- Список рекомендуемой нотной литературы;</w:t>
      </w:r>
    </w:p>
    <w:p w:rsidR="001308A6" w:rsidRPr="00035C8D" w:rsidRDefault="001308A6" w:rsidP="001308A6">
      <w:pPr>
        <w:pStyle w:val="a5"/>
        <w:rPr>
          <w:rFonts w:ascii="Times New Roman" w:hAnsi="Times New Roman" w:cs="Times New Roman"/>
        </w:rPr>
      </w:pPr>
      <w:r w:rsidRPr="00035C8D">
        <w:rPr>
          <w:rFonts w:ascii="Times New Roman" w:hAnsi="Times New Roman" w:cs="Times New Roman"/>
        </w:rPr>
        <w:t>- Список рекомендуемой методической литературы;</w:t>
      </w:r>
    </w:p>
    <w:p w:rsidR="001308A6" w:rsidRDefault="001308A6" w:rsidP="001308A6">
      <w:pPr>
        <w:outlineLvl w:val="0"/>
        <w:rPr>
          <w:rFonts w:ascii="Arial" w:eastAsia="ヒラギノ角ゴ Pro W3" w:hAnsi="Arial" w:cs="Arial"/>
          <w:color w:val="000000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Pr="006801BA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73665E">
      <w:pPr>
        <w:contextualSpacing/>
        <w:rPr>
          <w:sz w:val="28"/>
          <w:szCs w:val="28"/>
        </w:rPr>
      </w:pPr>
    </w:p>
    <w:p w:rsidR="001308A6" w:rsidRDefault="001308A6" w:rsidP="002860FC">
      <w:pPr>
        <w:ind w:firstLine="709"/>
        <w:contextualSpacing/>
        <w:rPr>
          <w:sz w:val="28"/>
          <w:szCs w:val="28"/>
        </w:rPr>
      </w:pPr>
    </w:p>
    <w:p w:rsidR="00AA1FEB" w:rsidRDefault="00AA1FEB" w:rsidP="002860FC">
      <w:pPr>
        <w:ind w:firstLine="709"/>
        <w:contextualSpacing/>
        <w:rPr>
          <w:sz w:val="28"/>
          <w:szCs w:val="28"/>
        </w:rPr>
      </w:pPr>
    </w:p>
    <w:p w:rsidR="001E0E2A" w:rsidRPr="0073665E" w:rsidRDefault="0073665E" w:rsidP="00035C8D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03200" w:rsidRPr="0073665E" w:rsidRDefault="00F03200" w:rsidP="00035C8D">
      <w:pPr>
        <w:pStyle w:val="Body1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 w:rsid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4E192B" w:rsidRDefault="004E192B" w:rsidP="00035C8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E192B">
        <w:rPr>
          <w:rFonts w:ascii="Times New Roman" w:hAnsi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/>
          <w:sz w:val="28"/>
          <w:szCs w:val="28"/>
        </w:rPr>
        <w:t>Хор</w:t>
      </w:r>
      <w:r w:rsidRPr="004E192B">
        <w:rPr>
          <w:rFonts w:ascii="Times New Roman" w:hAnsi="Times New Roman"/>
          <w:sz w:val="28"/>
          <w:szCs w:val="28"/>
        </w:rPr>
        <w:t>» (далее — Программа</w:t>
      </w:r>
      <w:r>
        <w:rPr>
          <w:rFonts w:ascii="Times New Roman" w:hAnsi="Times New Roman"/>
          <w:sz w:val="28"/>
          <w:szCs w:val="28"/>
        </w:rPr>
        <w:t>) является частью дополнительной предпрофессиональной общеобразовательной</w:t>
      </w:r>
      <w:r w:rsidRPr="004E19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4E192B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>
        <w:rPr>
          <w:rFonts w:ascii="Times New Roman" w:hAnsi="Times New Roman"/>
          <w:sz w:val="28"/>
          <w:szCs w:val="28"/>
        </w:rPr>
        <w:t xml:space="preserve"> «Хоровое пение»</w:t>
      </w:r>
      <w:r w:rsidR="005B0F83">
        <w:rPr>
          <w:rFonts w:ascii="Times New Roman" w:hAnsi="Times New Roman"/>
          <w:sz w:val="28"/>
          <w:szCs w:val="28"/>
        </w:rPr>
        <w:t>.</w:t>
      </w:r>
    </w:p>
    <w:p w:rsidR="00F03200" w:rsidRDefault="00F03200" w:rsidP="00035C8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3665E">
        <w:rPr>
          <w:rFonts w:ascii="Times New Roman" w:hAnsi="Times New Roman"/>
          <w:sz w:val="28"/>
          <w:szCs w:val="28"/>
        </w:rPr>
        <w:t>Программа   учебного предмета «</w:t>
      </w:r>
      <w:r w:rsidR="009378A3" w:rsidRPr="0073665E">
        <w:rPr>
          <w:rFonts w:ascii="Times New Roman" w:hAnsi="Times New Roman"/>
          <w:sz w:val="28"/>
          <w:szCs w:val="28"/>
        </w:rPr>
        <w:t>Хор» разработана на основе и с</w:t>
      </w:r>
      <w:r w:rsidRPr="0073665E">
        <w:rPr>
          <w:rFonts w:ascii="Times New Roman" w:hAnsi="Times New Roman"/>
          <w:sz w:val="28"/>
          <w:szCs w:val="28"/>
        </w:rPr>
        <w:t xml:space="preserve"> учетом федеральных</w:t>
      </w:r>
      <w:r w:rsidR="009378A3">
        <w:rPr>
          <w:rFonts w:ascii="Times New Roman" w:hAnsi="Times New Roman"/>
          <w:sz w:val="28"/>
          <w:szCs w:val="28"/>
        </w:rPr>
        <w:t xml:space="preserve"> </w:t>
      </w:r>
      <w:r w:rsidRPr="0073665E">
        <w:rPr>
          <w:rFonts w:ascii="Times New Roman" w:hAnsi="Times New Roman"/>
          <w:sz w:val="28"/>
          <w:szCs w:val="28"/>
        </w:rPr>
        <w:t>государственных требований к дополнительной предпрофессиональной общеобразовательной программе в</w:t>
      </w:r>
      <w:r w:rsidR="009378A3">
        <w:rPr>
          <w:rFonts w:ascii="Times New Roman" w:hAnsi="Times New Roman"/>
          <w:sz w:val="28"/>
          <w:szCs w:val="28"/>
        </w:rPr>
        <w:t xml:space="preserve"> </w:t>
      </w:r>
      <w:r w:rsidRPr="0073665E">
        <w:rPr>
          <w:rFonts w:ascii="Times New Roman" w:hAnsi="Times New Roman"/>
          <w:sz w:val="28"/>
          <w:szCs w:val="28"/>
        </w:rPr>
        <w:t>области музыкального искусства «Хоровое пение»</w:t>
      </w:r>
      <w:r w:rsidR="004E192B">
        <w:rPr>
          <w:rFonts w:ascii="Times New Roman" w:hAnsi="Times New Roman"/>
          <w:sz w:val="28"/>
          <w:szCs w:val="28"/>
        </w:rPr>
        <w:t xml:space="preserve"> </w:t>
      </w:r>
      <w:r w:rsidR="004E192B" w:rsidRPr="004E192B">
        <w:rPr>
          <w:rFonts w:ascii="Times New Roman" w:eastAsia="Times New Roman" w:hAnsi="Times New Roman"/>
          <w:sz w:val="28"/>
          <w:szCs w:val="28"/>
          <w:lang w:eastAsia="ru-RU"/>
        </w:rPr>
        <w:t>и предназначена для обучающихся   Муниципального бюджетного учреждения дополнительного образования городского округа Балашиха «Детская школа искусств №4»</w:t>
      </w:r>
      <w:r w:rsidRPr="0073665E">
        <w:rPr>
          <w:rFonts w:ascii="Times New Roman" w:hAnsi="Times New Roman"/>
          <w:sz w:val="28"/>
          <w:szCs w:val="28"/>
        </w:rPr>
        <w:t>.</w:t>
      </w:r>
    </w:p>
    <w:p w:rsidR="004E192B" w:rsidRDefault="004E192B" w:rsidP="00035C8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разработке Программы принимали</w:t>
      </w:r>
      <w:r w:rsidRPr="004E192B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 xml:space="preserve"> преподаватели </w:t>
      </w:r>
      <w:r w:rsidRPr="004E1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вокально-теоретического отдела Попова А.С., преподаватель хоровых дисциплин </w:t>
      </w:r>
      <w:r w:rsidRPr="004E192B">
        <w:rPr>
          <w:rFonts w:ascii="Times New Roman" w:hAnsi="Times New Roman"/>
          <w:sz w:val="28"/>
          <w:szCs w:val="28"/>
        </w:rPr>
        <w:t>Жукова И.А.</w:t>
      </w:r>
    </w:p>
    <w:p w:rsidR="004E192B" w:rsidRPr="004E192B" w:rsidRDefault="004E192B" w:rsidP="004E192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E192B">
        <w:rPr>
          <w:rFonts w:ascii="Times New Roman" w:hAnsi="Times New Roman"/>
          <w:sz w:val="28"/>
          <w:szCs w:val="28"/>
        </w:rPr>
        <w:t>Место учебного предмета в структуре дополнительной предпрофессиональной общеобразовательной программы в области музыкального искусства «</w:t>
      </w:r>
      <w:r>
        <w:rPr>
          <w:rFonts w:ascii="Times New Roman" w:hAnsi="Times New Roman"/>
          <w:sz w:val="28"/>
          <w:szCs w:val="28"/>
        </w:rPr>
        <w:t>Хоровое пение</w:t>
      </w:r>
      <w:r w:rsidRPr="004E192B">
        <w:rPr>
          <w:rFonts w:ascii="Times New Roman" w:hAnsi="Times New Roman"/>
          <w:sz w:val="28"/>
          <w:szCs w:val="28"/>
        </w:rPr>
        <w:t>»:</w:t>
      </w:r>
    </w:p>
    <w:p w:rsidR="004E192B" w:rsidRDefault="004E192B" w:rsidP="004E192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E192B">
        <w:rPr>
          <w:rFonts w:ascii="Times New Roman" w:hAnsi="Times New Roman"/>
          <w:sz w:val="28"/>
          <w:szCs w:val="28"/>
        </w:rPr>
        <w:t>Обязательная часть. Предметная область 01. (Музыкальное исполнительство).</w:t>
      </w:r>
    </w:p>
    <w:p w:rsidR="004E192B" w:rsidRPr="0073665E" w:rsidRDefault="004E192B" w:rsidP="004E192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E192B">
        <w:rPr>
          <w:rFonts w:ascii="Times New Roman" w:hAnsi="Times New Roman"/>
          <w:sz w:val="28"/>
          <w:szCs w:val="28"/>
        </w:rPr>
        <w:t>Направленность программы: предпрофессиональная.</w:t>
      </w:r>
    </w:p>
    <w:p w:rsidR="00F03200" w:rsidRDefault="00F03200" w:rsidP="00035C8D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7E7151">
        <w:rPr>
          <w:rFonts w:ascii="Times New Roman" w:hAnsi="Times New Roman"/>
          <w:sz w:val="28"/>
          <w:szCs w:val="28"/>
        </w:rPr>
        <w:t xml:space="preserve">Хоровое </w:t>
      </w:r>
      <w:r>
        <w:rPr>
          <w:rFonts w:ascii="Times New Roman" w:hAnsi="Times New Roman"/>
          <w:sz w:val="28"/>
          <w:szCs w:val="28"/>
        </w:rPr>
        <w:t>исполнительство</w:t>
      </w:r>
      <w:r w:rsidRPr="007E7151">
        <w:rPr>
          <w:rFonts w:ascii="Times New Roman" w:hAnsi="Times New Roman"/>
          <w:sz w:val="28"/>
          <w:szCs w:val="28"/>
        </w:rPr>
        <w:t xml:space="preserve"> - один из наиболее сложных и значимых</w:t>
      </w:r>
      <w:r w:rsidR="0091397D">
        <w:rPr>
          <w:rFonts w:ascii="Times New Roman" w:hAnsi="Times New Roman"/>
          <w:sz w:val="28"/>
          <w:szCs w:val="28"/>
        </w:rPr>
        <w:t xml:space="preserve"> видов музыкальной деятельности.</w:t>
      </w:r>
      <w:r w:rsidRPr="007E7151">
        <w:rPr>
          <w:rFonts w:ascii="Times New Roman" w:hAnsi="Times New Roman"/>
          <w:sz w:val="28"/>
          <w:szCs w:val="28"/>
        </w:rPr>
        <w:t xml:space="preserve"> </w:t>
      </w:r>
      <w:r w:rsidR="0091397D">
        <w:rPr>
          <w:rFonts w:ascii="Times New Roman" w:hAnsi="Times New Roman"/>
          <w:sz w:val="28"/>
          <w:szCs w:val="28"/>
        </w:rPr>
        <w:t>В дополнительной предпрофессиональной общеобразовательной программе</w:t>
      </w:r>
      <w:r w:rsidR="0091397D" w:rsidRPr="007E7151">
        <w:rPr>
          <w:rFonts w:ascii="Times New Roman" w:hAnsi="Times New Roman"/>
          <w:sz w:val="28"/>
          <w:szCs w:val="28"/>
        </w:rPr>
        <w:t xml:space="preserve"> «Хоровое пение»</w:t>
      </w:r>
      <w:r w:rsidR="00913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предмет «Хор» является основным предметом обязательной части</w:t>
      </w:r>
      <w:r w:rsidR="0091397D">
        <w:rPr>
          <w:rFonts w:ascii="Times New Roman" w:hAnsi="Times New Roman"/>
          <w:sz w:val="28"/>
          <w:szCs w:val="28"/>
        </w:rPr>
        <w:t>.</w:t>
      </w:r>
      <w:r w:rsidRPr="007E7151">
        <w:rPr>
          <w:rFonts w:ascii="Times New Roman" w:hAnsi="Times New Roman"/>
          <w:sz w:val="28"/>
          <w:szCs w:val="28"/>
        </w:rPr>
        <w:t xml:space="preserve"> </w:t>
      </w:r>
    </w:p>
    <w:p w:rsidR="00FA25ED" w:rsidRPr="00FA25ED" w:rsidRDefault="00FA25ED" w:rsidP="00FA25ED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A25ED">
        <w:rPr>
          <w:rFonts w:ascii="Times New Roman" w:hAnsi="Times New Roman"/>
          <w:sz w:val="28"/>
          <w:szCs w:val="28"/>
        </w:rPr>
        <w:t>Хоровое пение способствует привитию общечеловеческих ценностей, норм поведения, развитию эстетических взглядов, воспитанию правильного  понимания прекрасного в действительности и потребности участвовать в процессах созидания прекрасного в искусстве и жизни, развивает художественный вкус, расширяет и обогащает музыкальный уровень учащихся.</w:t>
      </w:r>
    </w:p>
    <w:p w:rsidR="00FA25ED" w:rsidRPr="00F03200" w:rsidRDefault="00FA25ED" w:rsidP="00FA25ED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A25ED">
        <w:rPr>
          <w:rFonts w:ascii="Times New Roman" w:hAnsi="Times New Roman"/>
          <w:sz w:val="28"/>
          <w:szCs w:val="28"/>
        </w:rPr>
        <w:t>Хоровое пение – это коллективное музицирование в атмосфере творчества, взаимопомощи, ответственности каждого из обучающихся за результаты общего дела. Это комплексный процесс, затрагивающий физическую, эмоциональную, интеллектуальную сферы ребенка, в результате которой происходит развитие творческой индивидуальности. Помимо этого идет активная социализация обучающегося, так как хоровое пение – это вид коллективного творчества.</w:t>
      </w:r>
    </w:p>
    <w:p w:rsidR="004E192B" w:rsidRDefault="00F03200" w:rsidP="004E192B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73665E">
        <w:rPr>
          <w:sz w:val="28"/>
          <w:szCs w:val="28"/>
        </w:rPr>
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</w:t>
      </w:r>
      <w:r w:rsidR="00A67708" w:rsidRPr="0073665E">
        <w:rPr>
          <w:sz w:val="28"/>
          <w:szCs w:val="28"/>
        </w:rPr>
        <w:t>духовно-</w:t>
      </w:r>
      <w:r w:rsidR="00BF0FBD" w:rsidRPr="0073665E">
        <w:rPr>
          <w:sz w:val="28"/>
          <w:szCs w:val="28"/>
        </w:rPr>
        <w:t>нравственное развитие ученика</w:t>
      </w:r>
      <w:r w:rsidR="00503AD0">
        <w:rPr>
          <w:sz w:val="28"/>
          <w:szCs w:val="28"/>
        </w:rPr>
        <w:t xml:space="preserve">, на </w:t>
      </w:r>
      <w:r w:rsidR="00503AD0" w:rsidRPr="00F30845">
        <w:rPr>
          <w:rStyle w:val="FontStyle16"/>
          <w:sz w:val="28"/>
          <w:szCs w:val="28"/>
        </w:rPr>
        <w:t>овладение детьми духовными и культурными ценностями наро</w:t>
      </w:r>
      <w:r w:rsidR="00503AD0">
        <w:rPr>
          <w:rStyle w:val="FontStyle16"/>
          <w:sz w:val="28"/>
          <w:szCs w:val="28"/>
        </w:rPr>
        <w:t>дов мира и Российской Федерации.</w:t>
      </w:r>
    </w:p>
    <w:p w:rsidR="00FA25ED" w:rsidRDefault="00FA25ED" w:rsidP="004E192B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</w:p>
    <w:p w:rsidR="00FA25ED" w:rsidRPr="0073665E" w:rsidRDefault="00FA25ED" w:rsidP="004E192B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</w:p>
    <w:p w:rsidR="00F03200" w:rsidRPr="0073665E" w:rsidRDefault="00F03200" w:rsidP="00035C8D">
      <w:pPr>
        <w:pStyle w:val="Body1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«Хор»</w:t>
      </w:r>
    </w:p>
    <w:p w:rsidR="00F66DE4" w:rsidRPr="00F66DE4" w:rsidRDefault="00A67708" w:rsidP="00035C8D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30845">
        <w:rPr>
          <w:rStyle w:val="FontStyle16"/>
          <w:sz w:val="28"/>
          <w:szCs w:val="28"/>
        </w:rPr>
        <w:t xml:space="preserve">рок </w:t>
      </w:r>
      <w:r w:rsidR="00F66DE4">
        <w:rPr>
          <w:rStyle w:val="FontStyle16"/>
          <w:sz w:val="28"/>
          <w:szCs w:val="28"/>
        </w:rPr>
        <w:t>реализации учебного предмета</w:t>
      </w:r>
      <w:r w:rsidRPr="00F30845">
        <w:rPr>
          <w:rStyle w:val="FontStyle16"/>
          <w:sz w:val="28"/>
          <w:szCs w:val="28"/>
        </w:rPr>
        <w:t xml:space="preserve"> «</w:t>
      </w:r>
      <w:r w:rsidR="00F66DE4">
        <w:rPr>
          <w:rStyle w:val="FontStyle16"/>
          <w:sz w:val="28"/>
          <w:szCs w:val="28"/>
        </w:rPr>
        <w:t>Хор</w:t>
      </w:r>
      <w:r w:rsidRPr="00F30845">
        <w:rPr>
          <w:rStyle w:val="FontStyle16"/>
          <w:sz w:val="28"/>
          <w:szCs w:val="28"/>
        </w:rPr>
        <w:t xml:space="preserve">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лет</w:t>
      </w:r>
      <w:r w:rsidR="0073665E">
        <w:rPr>
          <w:rStyle w:val="FontStyle16"/>
          <w:sz w:val="28"/>
          <w:szCs w:val="28"/>
        </w:rPr>
        <w:t xml:space="preserve"> </w:t>
      </w:r>
      <w:r w:rsidR="00952DC4">
        <w:rPr>
          <w:rStyle w:val="FontStyle16"/>
          <w:sz w:val="28"/>
          <w:szCs w:val="28"/>
        </w:rPr>
        <w:t xml:space="preserve">(с </w:t>
      </w:r>
      <w:r w:rsidR="0073665E">
        <w:rPr>
          <w:rStyle w:val="FontStyle16"/>
          <w:sz w:val="28"/>
          <w:szCs w:val="28"/>
        </w:rPr>
        <w:t>1 по 8 классы</w:t>
      </w:r>
      <w:r w:rsidR="00952DC4">
        <w:rPr>
          <w:rStyle w:val="FontStyle16"/>
          <w:sz w:val="28"/>
          <w:szCs w:val="28"/>
        </w:rPr>
        <w:t>)</w:t>
      </w:r>
      <w:r w:rsidRPr="001B0854">
        <w:rPr>
          <w:rStyle w:val="FontStyle16"/>
          <w:sz w:val="28"/>
          <w:szCs w:val="28"/>
        </w:rPr>
        <w:t xml:space="preserve">. </w:t>
      </w:r>
      <w:r w:rsidRPr="00F30845">
        <w:rPr>
          <w:rStyle w:val="FontStyle16"/>
          <w:sz w:val="28"/>
          <w:szCs w:val="28"/>
        </w:rPr>
        <w:t xml:space="preserve">Срок освоения </w:t>
      </w:r>
      <w:r w:rsidR="00F66DE4">
        <w:rPr>
          <w:rStyle w:val="FontStyle16"/>
          <w:sz w:val="28"/>
          <w:szCs w:val="28"/>
        </w:rPr>
        <w:t>учебного предмета</w:t>
      </w:r>
      <w:r w:rsidR="00952DC4">
        <w:rPr>
          <w:rStyle w:val="FontStyle16"/>
          <w:sz w:val="28"/>
          <w:szCs w:val="28"/>
        </w:rPr>
        <w:t xml:space="preserve"> «Хор» </w:t>
      </w:r>
      <w:r w:rsidRPr="00F30845">
        <w:rPr>
          <w:rStyle w:val="FontStyle16"/>
          <w:sz w:val="28"/>
          <w:szCs w:val="28"/>
        </w:rPr>
        <w:t xml:space="preserve">может быть увеличен на </w:t>
      </w:r>
      <w:r>
        <w:rPr>
          <w:rStyle w:val="FontStyle16"/>
          <w:sz w:val="28"/>
          <w:szCs w:val="28"/>
        </w:rPr>
        <w:t>один</w:t>
      </w:r>
      <w:r w:rsidRPr="00F30845">
        <w:rPr>
          <w:rStyle w:val="FontStyle16"/>
          <w:sz w:val="28"/>
          <w:szCs w:val="28"/>
        </w:rPr>
        <w:t xml:space="preserve"> год</w:t>
      </w:r>
      <w:r w:rsidR="00952DC4">
        <w:rPr>
          <w:rStyle w:val="FontStyle16"/>
          <w:sz w:val="28"/>
          <w:szCs w:val="28"/>
        </w:rPr>
        <w:t xml:space="preserve"> при 9-летнем сроке реализации образовательной программы «Хоровое пение»</w:t>
      </w:r>
      <w:r w:rsidRPr="00F30845">
        <w:rPr>
          <w:rStyle w:val="FontStyle16"/>
          <w:sz w:val="28"/>
          <w:szCs w:val="28"/>
        </w:rPr>
        <w:t xml:space="preserve">. </w:t>
      </w:r>
    </w:p>
    <w:p w:rsidR="00A67708" w:rsidRPr="00952DC4" w:rsidRDefault="00A67708" w:rsidP="00035C8D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 w:rsidRPr="00952DC4">
        <w:rPr>
          <w:rFonts w:ascii="Times New Roman" w:hAnsi="Times New Roman"/>
          <w:b/>
          <w:sz w:val="28"/>
          <w:szCs w:val="28"/>
        </w:rPr>
        <w:t xml:space="preserve"> </w:t>
      </w:r>
      <w:r w:rsidRPr="00952DC4">
        <w:rPr>
          <w:rFonts w:ascii="Times New Roman" w:hAnsi="Times New Roman"/>
          <w:sz w:val="28"/>
          <w:szCs w:val="28"/>
        </w:rPr>
        <w:t>предусмотренный учебным планом образовательного учреждения на реализацию учебного предмета «Хор»</w:t>
      </w:r>
      <w:r w:rsidR="00952DC4" w:rsidRPr="00952DC4">
        <w:rPr>
          <w:rFonts w:ascii="Times New Roman" w:hAnsi="Times New Roman"/>
          <w:sz w:val="28"/>
          <w:szCs w:val="28"/>
        </w:rPr>
        <w:t>:</w:t>
      </w:r>
    </w:p>
    <w:p w:rsidR="00B85F1F" w:rsidRPr="00952DC4" w:rsidRDefault="00952DC4" w:rsidP="00035C8D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952DC4"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2163"/>
        <w:gridCol w:w="2011"/>
      </w:tblGrid>
      <w:tr w:rsidR="001D4FFB" w:rsidRPr="00761C8F" w:rsidTr="00E731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761C8F" w:rsidRDefault="00B85F1F" w:rsidP="00035C8D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  <w:r w:rsidR="00503AD0" w:rsidRPr="00761C8F">
              <w:rPr>
                <w:rFonts w:ascii="Times New Roman" w:hAnsi="Times New Roman"/>
                <w:sz w:val="28"/>
                <w:szCs w:val="28"/>
              </w:rPr>
              <w:t>/класс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761C8F" w:rsidRDefault="00B85F1F" w:rsidP="00035C8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C8F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761C8F" w:rsidRDefault="00B85F1F" w:rsidP="00035C8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C8F">
              <w:rPr>
                <w:rFonts w:ascii="Times New Roman" w:hAnsi="Times New Roman"/>
                <w:bCs/>
                <w:sz w:val="28"/>
                <w:szCs w:val="28"/>
              </w:rPr>
              <w:t>9 класс</w:t>
            </w:r>
          </w:p>
        </w:tc>
      </w:tr>
      <w:tr w:rsidR="00B85F1F" w:rsidRPr="00761C8F" w:rsidTr="00E731C5">
        <w:tc>
          <w:tcPr>
            <w:tcW w:w="4962" w:type="dxa"/>
          </w:tcPr>
          <w:p w:rsidR="00B85F1F" w:rsidRPr="00371351" w:rsidRDefault="00B85F1F" w:rsidP="00035C8D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2302" w:type="dxa"/>
          </w:tcPr>
          <w:p w:rsidR="00B85F1F" w:rsidRPr="00371351" w:rsidRDefault="001D4FFB" w:rsidP="00035C8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sz w:val="28"/>
                <w:szCs w:val="28"/>
              </w:rPr>
              <w:t>1283</w:t>
            </w:r>
          </w:p>
        </w:tc>
        <w:tc>
          <w:tcPr>
            <w:tcW w:w="2126" w:type="dxa"/>
          </w:tcPr>
          <w:p w:rsidR="00B85F1F" w:rsidRPr="00371351" w:rsidRDefault="001D4FFB" w:rsidP="00035C8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198</w:t>
            </w:r>
          </w:p>
        </w:tc>
      </w:tr>
      <w:tr w:rsidR="00B85F1F" w:rsidRPr="00761C8F" w:rsidTr="00E731C5">
        <w:tc>
          <w:tcPr>
            <w:tcW w:w="4962" w:type="dxa"/>
          </w:tcPr>
          <w:p w:rsidR="00B85F1F" w:rsidRPr="00371351" w:rsidRDefault="00B85F1F" w:rsidP="00035C8D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bCs/>
                <w:sz w:val="26"/>
                <w:szCs w:val="26"/>
              </w:rPr>
              <w:t>Количество часов</w:t>
            </w:r>
            <w:r w:rsidRPr="00371351">
              <w:rPr>
                <w:rFonts w:ascii="Times New Roman" w:hAnsi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:rsidR="00B85F1F" w:rsidRPr="00371351" w:rsidRDefault="00B85F1F" w:rsidP="00035C8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921</w:t>
            </w:r>
          </w:p>
        </w:tc>
        <w:tc>
          <w:tcPr>
            <w:tcW w:w="2126" w:type="dxa"/>
          </w:tcPr>
          <w:p w:rsidR="00B85F1F" w:rsidRPr="00371351" w:rsidRDefault="001D4FFB" w:rsidP="00035C8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B85F1F" w:rsidRPr="00761C8F" w:rsidTr="00E731C5">
        <w:tc>
          <w:tcPr>
            <w:tcW w:w="4962" w:type="dxa"/>
          </w:tcPr>
          <w:p w:rsidR="00B85F1F" w:rsidRPr="00371351" w:rsidRDefault="00B85F1F" w:rsidP="00035C8D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:rsidR="00B85F1F" w:rsidRPr="00371351" w:rsidRDefault="001D4FFB" w:rsidP="00035C8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362</w:t>
            </w:r>
          </w:p>
        </w:tc>
        <w:tc>
          <w:tcPr>
            <w:tcW w:w="2126" w:type="dxa"/>
          </w:tcPr>
          <w:p w:rsidR="00B85F1F" w:rsidRPr="00371351" w:rsidRDefault="001D4FFB" w:rsidP="00035C8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</w:tbl>
    <w:p w:rsidR="00F66DE4" w:rsidRPr="00952DC4" w:rsidRDefault="00F66DE4" w:rsidP="00035C8D">
      <w:pPr>
        <w:pStyle w:val="a3"/>
        <w:numPr>
          <w:ilvl w:val="0"/>
          <w:numId w:val="16"/>
        </w:numPr>
        <w:shd w:val="clear" w:color="auto" w:fill="FFFFFF"/>
        <w:spacing w:after="0"/>
        <w:ind w:right="14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Форма провед</w:t>
      </w:r>
      <w:r w:rsidR="00CE08C9" w:rsidRPr="00952DC4">
        <w:rPr>
          <w:rFonts w:ascii="Times New Roman" w:hAnsi="Times New Roman"/>
          <w:sz w:val="28"/>
          <w:szCs w:val="28"/>
        </w:rPr>
        <w:t>ения учебных аудиторных занятий</w:t>
      </w:r>
    </w:p>
    <w:p w:rsidR="00F66DE4" w:rsidRPr="00952DC4" w:rsidRDefault="0073665E" w:rsidP="00035C8D">
      <w:pPr>
        <w:pStyle w:val="a3"/>
        <w:shd w:val="clear" w:color="auto" w:fill="FFFFFF"/>
        <w:spacing w:after="0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Форма проведения учебных аудиторных занятий - г</w:t>
      </w:r>
      <w:r w:rsidR="00F66DE4" w:rsidRPr="00952DC4">
        <w:rPr>
          <w:rFonts w:ascii="Times New Roman" w:hAnsi="Times New Roman"/>
          <w:sz w:val="28"/>
          <w:szCs w:val="28"/>
        </w:rPr>
        <w:t>рупповая (от 11 человек)</w:t>
      </w:r>
      <w:r w:rsidR="00503AD0">
        <w:rPr>
          <w:rFonts w:ascii="Times New Roman" w:hAnsi="Times New Roman"/>
          <w:sz w:val="28"/>
          <w:szCs w:val="28"/>
        </w:rPr>
        <w:t xml:space="preserve"> или мелкогрупповая </w:t>
      </w:r>
      <w:r w:rsidR="00503AD0">
        <w:rPr>
          <w:rFonts w:ascii="Times New Roman" w:hAnsi="Times New Roman"/>
          <w:color w:val="000000"/>
          <w:sz w:val="28"/>
          <w:szCs w:val="28"/>
        </w:rPr>
        <w:t>(от 4 до 10 человек)</w:t>
      </w:r>
      <w:r w:rsidR="00503AD0" w:rsidRPr="007E7151">
        <w:rPr>
          <w:rFonts w:ascii="Times New Roman" w:hAnsi="Times New Roman"/>
          <w:color w:val="000000"/>
          <w:sz w:val="28"/>
          <w:szCs w:val="28"/>
        </w:rPr>
        <w:t>.</w:t>
      </w:r>
      <w:r w:rsidR="00F66DE4" w:rsidRPr="00952DC4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:rsidR="00F66DE4" w:rsidRPr="00952DC4" w:rsidRDefault="00952DC4" w:rsidP="00035C8D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м</w:t>
      </w:r>
      <w:r w:rsidR="00F66DE4" w:rsidRPr="00952DC4">
        <w:rPr>
          <w:rFonts w:ascii="Times New Roman" w:hAnsi="Times New Roman"/>
          <w:sz w:val="28"/>
          <w:szCs w:val="28"/>
        </w:rPr>
        <w:t xml:space="preserve">ладший </w:t>
      </w:r>
      <w:r w:rsidR="00F05043" w:rsidRPr="00952DC4">
        <w:rPr>
          <w:rFonts w:ascii="Times New Roman" w:hAnsi="Times New Roman"/>
          <w:sz w:val="28"/>
          <w:szCs w:val="28"/>
        </w:rPr>
        <w:t>хо</w:t>
      </w:r>
      <w:r w:rsidR="00E701FA" w:rsidRPr="00952DC4">
        <w:rPr>
          <w:rFonts w:ascii="Times New Roman" w:hAnsi="Times New Roman"/>
          <w:sz w:val="28"/>
          <w:szCs w:val="28"/>
        </w:rPr>
        <w:t>р</w:t>
      </w:r>
      <w:r w:rsidR="00F05043" w:rsidRPr="00952DC4">
        <w:rPr>
          <w:rFonts w:ascii="Times New Roman" w:hAnsi="Times New Roman"/>
          <w:sz w:val="28"/>
          <w:szCs w:val="28"/>
        </w:rPr>
        <w:t>: 1 класс</w:t>
      </w:r>
    </w:p>
    <w:p w:rsidR="00F66DE4" w:rsidRPr="00952DC4" w:rsidRDefault="00952DC4" w:rsidP="00035C8D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 w:rsidR="00F05043" w:rsidRPr="00952DC4">
        <w:rPr>
          <w:rFonts w:ascii="Times New Roman" w:hAnsi="Times New Roman"/>
          <w:sz w:val="28"/>
          <w:szCs w:val="28"/>
        </w:rPr>
        <w:t>редний хор: 2-4 классы</w:t>
      </w:r>
    </w:p>
    <w:p w:rsidR="00F66DE4" w:rsidRPr="00952DC4" w:rsidRDefault="00952DC4" w:rsidP="00035C8D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 w:rsidR="00F66DE4" w:rsidRPr="00952DC4">
        <w:rPr>
          <w:rFonts w:ascii="Times New Roman" w:hAnsi="Times New Roman"/>
          <w:sz w:val="28"/>
          <w:szCs w:val="28"/>
        </w:rPr>
        <w:t>тарший хор</w:t>
      </w:r>
      <w:r w:rsidR="00F05043" w:rsidRPr="00952DC4">
        <w:rPr>
          <w:rFonts w:ascii="Times New Roman" w:hAnsi="Times New Roman"/>
          <w:sz w:val="28"/>
          <w:szCs w:val="28"/>
        </w:rPr>
        <w:t xml:space="preserve">: </w:t>
      </w:r>
      <w:r w:rsidR="00F66DE4" w:rsidRPr="00952DC4">
        <w:rPr>
          <w:rFonts w:ascii="Times New Roman" w:hAnsi="Times New Roman"/>
          <w:sz w:val="28"/>
          <w:szCs w:val="28"/>
        </w:rPr>
        <w:t>5-8(9) классы</w:t>
      </w:r>
    </w:p>
    <w:p w:rsidR="00FA25ED" w:rsidRDefault="00C117A1" w:rsidP="00FA25ED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7151">
        <w:rPr>
          <w:rFonts w:ascii="Times New Roman" w:hAnsi="Times New Roman"/>
          <w:color w:val="000000"/>
          <w:sz w:val="28"/>
          <w:szCs w:val="28"/>
        </w:rPr>
        <w:t xml:space="preserve">На определенных этапах разучивания репертуара возможны </w:t>
      </w:r>
      <w:r w:rsidR="00503AD0">
        <w:rPr>
          <w:rFonts w:ascii="Times New Roman" w:hAnsi="Times New Roman"/>
          <w:color w:val="000000"/>
          <w:sz w:val="28"/>
          <w:szCs w:val="28"/>
        </w:rPr>
        <w:t>различные формы занятий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0085">
        <w:rPr>
          <w:rFonts w:ascii="Times New Roman" w:hAnsi="Times New Roman"/>
          <w:color w:val="000000"/>
          <w:sz w:val="28"/>
          <w:szCs w:val="28"/>
        </w:rPr>
        <w:t>Х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ор </w:t>
      </w:r>
      <w:r w:rsidR="00CE08C9">
        <w:rPr>
          <w:rFonts w:ascii="Times New Roman" w:hAnsi="Times New Roman"/>
          <w:color w:val="000000"/>
          <w:sz w:val="28"/>
          <w:szCs w:val="28"/>
        </w:rPr>
        <w:t>может быть поделен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на группы по партиям, что дает возможность более продуктивно прорабатывать хоровые партии,</w:t>
      </w:r>
      <w:r w:rsidR="001E4469" w:rsidRPr="007E71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1D4FFB" w:rsidRPr="007E7151">
        <w:rPr>
          <w:rFonts w:ascii="Times New Roman" w:hAnsi="Times New Roman"/>
          <w:color w:val="000000"/>
          <w:sz w:val="28"/>
          <w:szCs w:val="28"/>
        </w:rPr>
        <w:t>уделять внимание индивидуальному развитию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каждого ребенка.</w:t>
      </w:r>
    </w:p>
    <w:p w:rsidR="00FA25ED" w:rsidRDefault="00FA25ED" w:rsidP="00FA25ED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0FBF">
        <w:rPr>
          <w:rFonts w:ascii="Times New Roman" w:eastAsia="Geeza Pro" w:hAnsi="Times New Roman"/>
          <w:color w:val="000000"/>
          <w:sz w:val="28"/>
          <w:szCs w:val="28"/>
        </w:rPr>
        <w:t>В работе с учащимися преподаватель следует принципам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200FBF">
        <w:rPr>
          <w:rFonts w:ascii="Times New Roman" w:eastAsia="Geeza Pro" w:hAnsi="Times New Roman"/>
          <w:color w:val="000000"/>
          <w:sz w:val="28"/>
          <w:szCs w:val="28"/>
        </w:rPr>
        <w:t>последовательности, постепенности, доступности, наглядности в освоении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</w:t>
      </w:r>
      <w:r w:rsidRPr="00200FBF">
        <w:rPr>
          <w:rFonts w:ascii="Times New Roman" w:eastAsia="Geeza Pro" w:hAnsi="Times New Roman"/>
          <w:color w:val="000000"/>
          <w:sz w:val="28"/>
          <w:szCs w:val="28"/>
        </w:rPr>
        <w:t>материала. Весь процесс обучения строится с учётом принципа: от простого к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200FBF">
        <w:rPr>
          <w:rFonts w:ascii="Times New Roman" w:eastAsia="Geeza Pro" w:hAnsi="Times New Roman"/>
          <w:color w:val="000000"/>
          <w:sz w:val="28"/>
          <w:szCs w:val="28"/>
        </w:rPr>
        <w:t>сложному, опирается на ин</w:t>
      </w:r>
      <w:r>
        <w:rPr>
          <w:rFonts w:ascii="Times New Roman" w:eastAsia="Geeza Pro" w:hAnsi="Times New Roman"/>
          <w:color w:val="000000"/>
          <w:sz w:val="28"/>
          <w:szCs w:val="28"/>
        </w:rPr>
        <w:t>дивидуальные особенности учеников</w:t>
      </w:r>
      <w:r w:rsidRPr="00200FBF">
        <w:rPr>
          <w:rFonts w:ascii="Times New Roman" w:eastAsia="Geeza Pro" w:hAnsi="Times New Roman"/>
          <w:color w:val="000000"/>
          <w:sz w:val="28"/>
          <w:szCs w:val="28"/>
        </w:rPr>
        <w:t xml:space="preserve"> –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200FBF">
        <w:rPr>
          <w:rFonts w:ascii="Times New Roman" w:eastAsia="Geeza Pro" w:hAnsi="Times New Roman"/>
          <w:color w:val="000000"/>
          <w:sz w:val="28"/>
          <w:szCs w:val="28"/>
        </w:rPr>
        <w:t>интеллектуальные, физические, музыкальные и эмоциональные данные,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200FBF">
        <w:rPr>
          <w:rFonts w:ascii="Times New Roman" w:eastAsia="Geeza Pro" w:hAnsi="Times New Roman"/>
          <w:color w:val="000000"/>
          <w:sz w:val="28"/>
          <w:szCs w:val="28"/>
        </w:rPr>
        <w:t>уровень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их</w:t>
      </w:r>
      <w:r w:rsidRPr="00200FBF">
        <w:rPr>
          <w:rFonts w:ascii="Times New Roman" w:eastAsia="Geeza Pro" w:hAnsi="Times New Roman"/>
          <w:color w:val="000000"/>
          <w:sz w:val="28"/>
          <w:szCs w:val="28"/>
        </w:rPr>
        <w:t xml:space="preserve"> подготовки.</w:t>
      </w:r>
    </w:p>
    <w:p w:rsidR="00FA25ED" w:rsidRDefault="00FA25ED" w:rsidP="00FA25ED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99187E">
        <w:rPr>
          <w:rFonts w:ascii="Times New Roman" w:hAnsi="Times New Roman"/>
          <w:sz w:val="28"/>
          <w:szCs w:val="28"/>
        </w:rPr>
        <w:t>Реализация учебного предмета «Хор»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87E">
        <w:rPr>
          <w:rFonts w:ascii="Times New Roman" w:hAnsi="Times New Roman"/>
          <w:sz w:val="28"/>
          <w:szCs w:val="28"/>
        </w:rPr>
        <w:t>различными типами занятий (уроков):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25ED" w:rsidRDefault="00FA25ED" w:rsidP="00FA25ED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9187E">
        <w:rPr>
          <w:rFonts w:ascii="Times New Roman" w:hAnsi="Times New Roman"/>
          <w:sz w:val="28"/>
          <w:szCs w:val="28"/>
        </w:rPr>
        <w:t>комбинированный тип урока (присутствуют элементы распевания,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87E">
        <w:rPr>
          <w:rFonts w:ascii="Times New Roman" w:hAnsi="Times New Roman"/>
          <w:sz w:val="28"/>
          <w:szCs w:val="28"/>
        </w:rPr>
        <w:t>разучивание нового произведения, повторение и работа над знакомым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87E">
        <w:rPr>
          <w:rFonts w:ascii="Times New Roman" w:hAnsi="Times New Roman"/>
          <w:sz w:val="28"/>
          <w:szCs w:val="28"/>
        </w:rPr>
        <w:t>произведением);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87E">
        <w:rPr>
          <w:rFonts w:ascii="Times New Roman" w:hAnsi="Times New Roman"/>
          <w:sz w:val="28"/>
          <w:szCs w:val="28"/>
        </w:rPr>
        <w:t xml:space="preserve"> </w:t>
      </w:r>
    </w:p>
    <w:p w:rsidR="00FA25ED" w:rsidRDefault="00FA25ED" w:rsidP="00FA25ED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9187E">
        <w:rPr>
          <w:rFonts w:ascii="Times New Roman" w:hAnsi="Times New Roman"/>
          <w:sz w:val="28"/>
          <w:szCs w:val="28"/>
        </w:rPr>
        <w:t>урок опроса или урок проверки знаний (сдача партий);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25ED" w:rsidRDefault="00FA25ED" w:rsidP="00FA25ED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9187E">
        <w:rPr>
          <w:rFonts w:ascii="Times New Roman" w:hAnsi="Times New Roman"/>
          <w:sz w:val="28"/>
          <w:szCs w:val="28"/>
        </w:rPr>
        <w:t>контрольный урок (последний урок в полугодии, на 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87E">
        <w:rPr>
          <w:rFonts w:ascii="Times New Roman" w:hAnsi="Times New Roman"/>
          <w:sz w:val="28"/>
          <w:szCs w:val="28"/>
        </w:rPr>
        <w:t>проверяется уровень исполнения выученных произведений за данный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87E">
        <w:rPr>
          <w:rFonts w:ascii="Times New Roman" w:hAnsi="Times New Roman"/>
          <w:sz w:val="28"/>
          <w:szCs w:val="28"/>
        </w:rPr>
        <w:t>времени и оценивается преподавателем);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25ED" w:rsidRPr="00952DC4" w:rsidRDefault="00FA25ED" w:rsidP="00FA25ED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9187E">
        <w:rPr>
          <w:rFonts w:ascii="Times New Roman" w:hAnsi="Times New Roman"/>
          <w:sz w:val="28"/>
          <w:szCs w:val="28"/>
        </w:rPr>
        <w:lastRenderedPageBreak/>
        <w:t>урок-концерт (исполнение произведений в концертном варианте, 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87E">
        <w:rPr>
          <w:rFonts w:ascii="Times New Roman" w:hAnsi="Times New Roman"/>
          <w:sz w:val="28"/>
          <w:szCs w:val="28"/>
        </w:rPr>
        <w:t>могут присут</w:t>
      </w:r>
      <w:r>
        <w:rPr>
          <w:rFonts w:ascii="Times New Roman" w:hAnsi="Times New Roman"/>
          <w:sz w:val="28"/>
          <w:szCs w:val="28"/>
        </w:rPr>
        <w:t>ствовать родители обучающихся).</w:t>
      </w:r>
    </w:p>
    <w:p w:rsidR="00FA25ED" w:rsidRDefault="00FA25ED" w:rsidP="00035C8D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E08C9" w:rsidRPr="00952DC4" w:rsidRDefault="00952DC4" w:rsidP="00035C8D">
      <w:pPr>
        <w:pStyle w:val="Body1"/>
        <w:numPr>
          <w:ilvl w:val="0"/>
          <w:numId w:val="16"/>
        </w:numPr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CE08C9" w:rsidRPr="00371351" w:rsidRDefault="00952DC4" w:rsidP="00035C8D">
      <w:pPr>
        <w:pStyle w:val="Body1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371351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</w:t>
      </w:r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, а также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A1B8A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 по профилю предмета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CE08C9" w:rsidRPr="00952DC4" w:rsidRDefault="00CE08C9" w:rsidP="00035C8D">
      <w:pPr>
        <w:spacing w:after="0"/>
        <w:outlineLvl w:val="0"/>
        <w:rPr>
          <w:rFonts w:ascii="Times New Roman" w:eastAsia="Helvetica" w:hAnsi="Times New Roman"/>
          <w:b/>
          <w:sz w:val="28"/>
          <w:szCs w:val="28"/>
        </w:rPr>
      </w:pPr>
      <w:r w:rsidRPr="00952DC4">
        <w:rPr>
          <w:rFonts w:ascii="Times New Roman" w:eastAsia="Helvetica" w:hAnsi="Times New Roman"/>
          <w:b/>
          <w:sz w:val="28"/>
          <w:szCs w:val="28"/>
        </w:rPr>
        <w:t>Задачи:</w:t>
      </w:r>
    </w:p>
    <w:p w:rsidR="00CE08C9" w:rsidRPr="00952DC4" w:rsidRDefault="00CE08C9" w:rsidP="00035C8D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CE08C9" w:rsidRPr="00952DC4" w:rsidRDefault="00CE08C9" w:rsidP="00035C8D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CE08C9" w:rsidRPr="00952DC4" w:rsidRDefault="00CE08C9" w:rsidP="00035C8D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:rsidR="00CE08C9" w:rsidRPr="00952DC4" w:rsidRDefault="00CE08C9" w:rsidP="00035C8D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CE08C9" w:rsidRPr="00952DC4" w:rsidRDefault="00CE08C9" w:rsidP="00035C8D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приобретение обучающимися  опыта творческой деятельности и публичных выступлений;</w:t>
      </w:r>
    </w:p>
    <w:p w:rsidR="00CE08C9" w:rsidRPr="00952DC4" w:rsidRDefault="00CE08C9" w:rsidP="00035C8D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CE08C9" w:rsidRPr="00E36B65" w:rsidRDefault="00CE08C9" w:rsidP="00035C8D">
      <w:pPr>
        <w:pStyle w:val="Body1"/>
        <w:numPr>
          <w:ilvl w:val="0"/>
          <w:numId w:val="16"/>
        </w:numPr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36B6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 структуры у</w:t>
      </w:r>
      <w:r w:rsidR="00F05043" w:rsidRPr="00E36B6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чебного предмета «Хор</w:t>
      </w:r>
      <w:r w:rsidRPr="00E36B6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FA25ED" w:rsidRDefault="00FA25ED" w:rsidP="00FA25ED">
      <w:pPr>
        <w:pStyle w:val="Body1"/>
        <w:ind w:firstLine="567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Обоснованием структуры программы являются федеральные государственные требования, отражающие все аспекты работы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обучающимися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496F91" w:rsidRDefault="00FA25ED" w:rsidP="00FA25ED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</w:t>
      </w:r>
      <w:r w:rsidR="009378A3">
        <w:rPr>
          <w:rFonts w:ascii="Times New Roman" w:eastAsia="Helvetica" w:hAnsi="Times New Roman"/>
          <w:sz w:val="28"/>
          <w:szCs w:val="28"/>
          <w:lang w:val="ru-RU"/>
        </w:rPr>
        <w:t>м</w:t>
      </w:r>
      <w:r>
        <w:rPr>
          <w:rFonts w:ascii="Times New Roman" w:eastAsia="Helvetica" w:hAnsi="Times New Roman"/>
          <w:sz w:val="28"/>
          <w:szCs w:val="28"/>
          <w:lang w:val="ru-RU"/>
        </w:rPr>
        <w:t>ма построена на принципах индивидуального подхода к обучающимся, последовательности и постепенности обучения, наглядности и доступности, а так же на принципе активности – максимального участия обучающихся в учебной деятельности. В программе соблюден порядок нарастания методических трудностей, учитываются возрастные и индивидуальные</w:t>
      </w:r>
      <w:r w:rsidR="00E36B6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особенности обучающихся, обеспечивается преемственность обучения </w:t>
      </w:r>
      <w:r w:rsidRPr="008D5745">
        <w:rPr>
          <w:rFonts w:ascii="Times New Roman" w:eastAsia="Helvetica" w:hAnsi="Times New Roman"/>
          <w:sz w:val="28"/>
          <w:szCs w:val="28"/>
          <w:lang w:val="ru-RU"/>
        </w:rPr>
        <w:t>в  ДШИ  и  в учреждениях среднего профессионального и высшего профессионального образования в области музыкального искусства.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CE08C9" w:rsidRPr="00952DC4" w:rsidRDefault="00FA25ED" w:rsidP="00FA25ED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Актуальность Программы </w:t>
      </w:r>
      <w:r w:rsidRPr="00727D48">
        <w:rPr>
          <w:rFonts w:ascii="Times New Roman" w:eastAsia="Helvetica" w:hAnsi="Times New Roman"/>
          <w:sz w:val="28"/>
          <w:szCs w:val="28"/>
          <w:lang w:val="ru-RU"/>
        </w:rPr>
        <w:t>обусловлена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27D48">
        <w:rPr>
          <w:rFonts w:ascii="Times New Roman" w:eastAsia="Helvetica" w:hAnsi="Times New Roman"/>
          <w:sz w:val="28"/>
          <w:szCs w:val="28"/>
          <w:lang w:val="ru-RU"/>
        </w:rPr>
        <w:t>интересом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детей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</w:t>
      </w:r>
      <w:r w:rsidR="00E36B6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27D48">
        <w:rPr>
          <w:rFonts w:ascii="Times New Roman" w:eastAsia="Helvetica" w:hAnsi="Times New Roman"/>
          <w:sz w:val="28"/>
          <w:szCs w:val="28"/>
          <w:lang w:val="ru-RU"/>
        </w:rPr>
        <w:t>муз</w:t>
      </w:r>
      <w:r>
        <w:rPr>
          <w:rFonts w:ascii="Times New Roman" w:eastAsia="Helvetica" w:hAnsi="Times New Roman"/>
          <w:sz w:val="28"/>
          <w:szCs w:val="28"/>
          <w:lang w:val="ru-RU"/>
        </w:rPr>
        <w:t>ыкальному</w:t>
      </w:r>
      <w:r w:rsidR="00E36B6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хоровому исполнительству и потребностью в </w:t>
      </w:r>
      <w:r w:rsidRPr="00727D48">
        <w:rPr>
          <w:rFonts w:ascii="Times New Roman" w:eastAsia="Helvetica" w:hAnsi="Times New Roman"/>
          <w:sz w:val="28"/>
          <w:szCs w:val="28"/>
          <w:lang w:val="ru-RU"/>
        </w:rPr>
        <w:t>творческой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деятельности и самореализации, а </w:t>
      </w:r>
      <w:r w:rsidRPr="00727D48">
        <w:rPr>
          <w:rFonts w:ascii="Times New Roman" w:eastAsia="Helvetica" w:hAnsi="Times New Roman"/>
          <w:sz w:val="28"/>
          <w:szCs w:val="28"/>
          <w:lang w:val="ru-RU"/>
        </w:rPr>
        <w:t>также  Программа  отвечает  запросу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727D48">
        <w:rPr>
          <w:rFonts w:ascii="Times New Roman" w:eastAsia="Helvetica" w:hAnsi="Times New Roman"/>
          <w:sz w:val="28"/>
          <w:szCs w:val="28"/>
          <w:lang w:val="ru-RU"/>
        </w:rPr>
        <w:t>родителей  об эстетическом образовании и воспитании детей.</w:t>
      </w:r>
    </w:p>
    <w:p w:rsidR="00CE08C9" w:rsidRPr="00952DC4" w:rsidRDefault="00CE08C9" w:rsidP="00035C8D">
      <w:pPr>
        <w:pStyle w:val="Body1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E08C9" w:rsidRPr="00952DC4" w:rsidRDefault="00CE08C9" w:rsidP="00FA25ED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</w:t>
      </w:r>
      <w:r w:rsidR="00F05043" w:rsidRPr="00952DC4">
        <w:rPr>
          <w:rFonts w:ascii="Times New Roman" w:eastAsia="Geeza Pro" w:hAnsi="Times New Roman"/>
          <w:sz w:val="28"/>
          <w:szCs w:val="28"/>
        </w:rPr>
        <w:t xml:space="preserve"> </w:t>
      </w:r>
      <w:r w:rsidRPr="00952DC4">
        <w:rPr>
          <w:rFonts w:ascii="Times New Roman" w:eastAsia="Geeza Pro" w:hAnsi="Times New Roman"/>
          <w:sz w:val="28"/>
          <w:szCs w:val="28"/>
        </w:rPr>
        <w:t>учебного предмета;</w:t>
      </w:r>
    </w:p>
    <w:p w:rsidR="00CE08C9" w:rsidRPr="00952DC4" w:rsidRDefault="00CE08C9" w:rsidP="00FA25ED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:rsidR="00CE08C9" w:rsidRPr="00952DC4" w:rsidRDefault="00CE08C9" w:rsidP="00FA25ED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lastRenderedPageBreak/>
        <w:t>описание дидактических единиц учебного предмета;</w:t>
      </w:r>
    </w:p>
    <w:p w:rsidR="00CE08C9" w:rsidRPr="00952DC4" w:rsidRDefault="00CE08C9" w:rsidP="00FA25ED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требования к уровню подготовки обучающихся;</w:t>
      </w:r>
    </w:p>
    <w:p w:rsidR="00CE08C9" w:rsidRPr="00952DC4" w:rsidRDefault="00CE08C9" w:rsidP="00FA25ED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:rsidR="00CE08C9" w:rsidRPr="00952DC4" w:rsidRDefault="00CE08C9" w:rsidP="00FA25ED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:rsidR="00CE08C9" w:rsidRPr="00952DC4" w:rsidRDefault="00CE08C9" w:rsidP="00035C8D">
      <w:pPr>
        <w:spacing w:after="0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CE08C9" w:rsidRPr="00952DC4" w:rsidRDefault="00CE08C9" w:rsidP="00035C8D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Geeza Pro" w:hAnsi="Times New Roman"/>
          <w:b/>
          <w:i/>
          <w:sz w:val="28"/>
          <w:szCs w:val="28"/>
        </w:rPr>
      </w:pPr>
      <w:r w:rsidRPr="00952DC4">
        <w:rPr>
          <w:rFonts w:ascii="Times New Roman" w:eastAsia="Geeza Pro" w:hAnsi="Times New Roman"/>
          <w:b/>
          <w:i/>
          <w:sz w:val="28"/>
          <w:szCs w:val="28"/>
        </w:rPr>
        <w:t>Методы обучения</w:t>
      </w:r>
    </w:p>
    <w:p w:rsidR="00F05043" w:rsidRPr="002B0D86" w:rsidRDefault="00F05043" w:rsidP="00035C8D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05043" w:rsidRPr="00E37C0C" w:rsidRDefault="00F05043" w:rsidP="00035C8D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Pr="00E37C0C" w:rsidRDefault="00F05043" w:rsidP="00035C8D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F05043" w:rsidRPr="00E37C0C" w:rsidRDefault="00F05043" w:rsidP="00035C8D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936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, репетиционные занятия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F05043" w:rsidRPr="00E37C0C" w:rsidRDefault="00F05043" w:rsidP="00035C8D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Default="00140CC6" w:rsidP="00035C8D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применение индивидуального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</w:t>
      </w:r>
      <w:r w:rsidR="00F0504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CE08C9" w:rsidRPr="00936F4A" w:rsidRDefault="00F05043" w:rsidP="00035C8D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программы являются наиболее продуктивными при реализации поставленных целей и зада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CE08C9" w:rsidRPr="009C61BC" w:rsidRDefault="00CE08C9" w:rsidP="00035C8D">
      <w:pPr>
        <w:pStyle w:val="Body1"/>
        <w:numPr>
          <w:ilvl w:val="0"/>
          <w:numId w:val="16"/>
        </w:numPr>
        <w:ind w:left="0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</w:t>
      </w: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FA25ED" w:rsidRPr="00FA25ED" w:rsidRDefault="00FA25ED" w:rsidP="00FA25ED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A25ED">
        <w:rPr>
          <w:rFonts w:ascii="Times New Roman" w:hAnsi="Times New Roman"/>
          <w:color w:val="auto"/>
          <w:sz w:val="28"/>
          <w:szCs w:val="28"/>
          <w:lang w:val="ru-RU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FA25ED" w:rsidRPr="00FA25ED" w:rsidRDefault="00FA25ED" w:rsidP="00FA25ED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A25ED">
        <w:rPr>
          <w:rFonts w:ascii="Times New Roman" w:hAnsi="Times New Roman"/>
          <w:color w:val="auto"/>
          <w:sz w:val="28"/>
          <w:szCs w:val="28"/>
          <w:lang w:val="ru-RU"/>
        </w:rPr>
        <w:t>Материально-техническое состояние и методическая оснащенность учебных кабинетов для реализации программы учебного предмета «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Хор</w:t>
      </w:r>
      <w:r w:rsidRPr="00FA25ED">
        <w:rPr>
          <w:rFonts w:ascii="Times New Roman" w:hAnsi="Times New Roman"/>
          <w:color w:val="auto"/>
          <w:sz w:val="28"/>
          <w:szCs w:val="28"/>
          <w:lang w:val="ru-RU"/>
        </w:rPr>
        <w:t>» способствует обеспечению качественного образования, созданию благоприятной образовательной и здоровье</w:t>
      </w:r>
      <w:r w:rsidR="009378A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FA25ED">
        <w:rPr>
          <w:rFonts w:ascii="Times New Roman" w:hAnsi="Times New Roman"/>
          <w:color w:val="auto"/>
          <w:sz w:val="28"/>
          <w:szCs w:val="28"/>
          <w:lang w:val="ru-RU"/>
        </w:rPr>
        <w:t>обеспечивающей среды.</w:t>
      </w:r>
    </w:p>
    <w:p w:rsidR="00FA25ED" w:rsidRPr="00FA25ED" w:rsidRDefault="00FA25ED" w:rsidP="00FA25ED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A25ED">
        <w:rPr>
          <w:rFonts w:ascii="Times New Roman" w:hAnsi="Times New Roman"/>
          <w:color w:val="auto"/>
          <w:sz w:val="28"/>
          <w:szCs w:val="28"/>
          <w:lang w:val="ru-RU"/>
        </w:rPr>
        <w:t>В образовательном учреждении имеется концертный зал с концертным роялем, подставками для хора, пультами и звукотехническим оборудованием, библиотека и фонотека. Периодически в процессе обучения используются технические средства: метроном, компьютер, видеодвойка, магнитофон, аудио-видеозаписи. В учебных аудиториях имеются личные фонотеки, видеотеки по предмету, учебные пособия, личная нотная и методическая литература каждого преподавателя, различные информационные стенды по учебной и внеклассной деятельности педагога.</w:t>
      </w:r>
    </w:p>
    <w:p w:rsidR="00936F4A" w:rsidRPr="00FA25ED" w:rsidRDefault="00FA25ED" w:rsidP="00FA25ED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A25ED">
        <w:rPr>
          <w:rFonts w:ascii="Times New Roman" w:hAnsi="Times New Roman"/>
          <w:color w:val="auto"/>
          <w:sz w:val="28"/>
          <w:szCs w:val="28"/>
          <w:lang w:val="ru-RU"/>
        </w:rPr>
        <w:t>Помещения своевременно ремонтируются к началу учебного года.</w:t>
      </w:r>
      <w:r w:rsidRPr="00FA25ED">
        <w:rPr>
          <w:rFonts w:ascii="Times New Roman" w:hAnsi="Times New Roman"/>
          <w:color w:val="auto"/>
          <w:sz w:val="28"/>
          <w:szCs w:val="28"/>
          <w:lang w:val="ru-RU"/>
        </w:rPr>
        <w:cr/>
        <w:t xml:space="preserve"> Музыкальные инструменты регулярно  обслуживаются настройщиками (настройка, мелкий и капитальный ремонт).</w:t>
      </w:r>
    </w:p>
    <w:p w:rsidR="00473C36" w:rsidRDefault="00473C36" w:rsidP="00035C8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FA25ED" w:rsidRDefault="00FA25ED" w:rsidP="00035C8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FA25ED" w:rsidRDefault="00FA25ED" w:rsidP="00035C8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FA25ED" w:rsidRDefault="00FA25ED" w:rsidP="00035C8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FA25ED" w:rsidRDefault="00FA25ED" w:rsidP="00035C8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FA25ED" w:rsidRDefault="00FA25ED" w:rsidP="00035C8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FA25ED" w:rsidRDefault="00FA25ED" w:rsidP="00035C8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947DD7" w:rsidRPr="00371351" w:rsidRDefault="00947DD7" w:rsidP="00035C8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473C36" w:rsidRPr="009C61BC" w:rsidRDefault="009C61BC" w:rsidP="00035C8D">
      <w:pPr>
        <w:pStyle w:val="Body1"/>
        <w:numPr>
          <w:ilvl w:val="0"/>
          <w:numId w:val="31"/>
        </w:numPr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CB008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ОГО ПРЕДМЕТА </w:t>
      </w:r>
    </w:p>
    <w:p w:rsidR="00473C36" w:rsidRDefault="00473C36" w:rsidP="00035C8D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«Хор», на максимальную, самостоятельную нагрузку обучающихся и аудиторные занятия:</w:t>
      </w:r>
    </w:p>
    <w:p w:rsidR="00F06E48" w:rsidRPr="00F06E48" w:rsidRDefault="00F06E48" w:rsidP="00035C8D">
      <w:pPr>
        <w:pStyle w:val="a5"/>
        <w:ind w:left="7623" w:firstLine="29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F06E48" w:rsidRPr="00F02548" w:rsidTr="00F06E48">
        <w:trPr>
          <w:trHeight w:val="389"/>
        </w:trPr>
        <w:tc>
          <w:tcPr>
            <w:tcW w:w="9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:rsidR="00F06E48" w:rsidRPr="00F02548" w:rsidRDefault="00F06E48" w:rsidP="00035C8D">
            <w:pPr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(в нед</w:t>
            </w:r>
            <w:r w:rsidR="00947DD7">
              <w:rPr>
                <w:rFonts w:ascii="Times New Roman" w:hAnsi="Times New Roman"/>
                <w:spacing w:val="-2"/>
                <w:sz w:val="24"/>
                <w:szCs w:val="24"/>
              </w:rPr>
              <w:t>елях</w:t>
            </w: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F02548" w:rsidRDefault="00F06E48" w:rsidP="00035C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921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1053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F02548" w:rsidRDefault="00F06E48" w:rsidP="00035C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F02548" w:rsidRDefault="00F06E48" w:rsidP="00035C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362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428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947DD7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947DD7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035C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947DD7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1283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F06E48" w:rsidTr="00947DD7">
        <w:trPr>
          <w:trHeight w:val="527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Default="00F06E48" w:rsidP="00035C8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035C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1481</w:t>
            </w:r>
          </w:p>
        </w:tc>
      </w:tr>
    </w:tbl>
    <w:p w:rsidR="00F06E48" w:rsidRPr="009C61BC" w:rsidRDefault="00F06E48" w:rsidP="00035C8D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3C36" w:rsidRDefault="00473C36" w:rsidP="00035C8D">
      <w:pPr>
        <w:pStyle w:val="a3"/>
        <w:tabs>
          <w:tab w:val="left" w:pos="0"/>
          <w:tab w:val="left" w:pos="426"/>
        </w:tabs>
        <w:suppressAutoHyphens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73C36">
        <w:rPr>
          <w:rFonts w:ascii="Times New Roman" w:hAnsi="Times New Roman"/>
          <w:sz w:val="28"/>
          <w:szCs w:val="28"/>
        </w:rPr>
        <w:t xml:space="preserve"> целью подготовки обучающихся к контрольным урокам, зачетам, экзаменам, творческим конкурсам и другим мероприятиям по усмотрению учебного заведения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C36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73C36">
        <w:rPr>
          <w:rFonts w:ascii="Times New Roman" w:hAnsi="Times New Roman"/>
          <w:sz w:val="28"/>
          <w:szCs w:val="28"/>
        </w:rPr>
        <w:t xml:space="preserve">онсультации. </w:t>
      </w:r>
    </w:p>
    <w:p w:rsidR="009C61BC" w:rsidRPr="005406F8" w:rsidRDefault="00473C36" w:rsidP="00035C8D">
      <w:pPr>
        <w:pStyle w:val="a3"/>
        <w:tabs>
          <w:tab w:val="left" w:pos="0"/>
          <w:tab w:val="left" w:pos="426"/>
        </w:tabs>
        <w:suppressAutoHyphens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73C36">
        <w:rPr>
          <w:rFonts w:ascii="Times New Roman" w:hAnsi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времени. </w:t>
      </w:r>
    </w:p>
    <w:p w:rsidR="00473C36" w:rsidRPr="00B835F3" w:rsidRDefault="00473C36" w:rsidP="00035C8D">
      <w:pPr>
        <w:pStyle w:val="Body1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Аудиторная нагрузка по учебному предмету обязательной части образовательной программы в области искусств распределяется по годам </w:t>
      </w: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>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473C36" w:rsidRPr="00B835F3" w:rsidRDefault="00473C36" w:rsidP="00035C8D">
      <w:pPr>
        <w:pStyle w:val="Body1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473C36" w:rsidRPr="00B835F3" w:rsidRDefault="00473C36" w:rsidP="00035C8D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Виды  внеаудиторной  работы:</w:t>
      </w:r>
    </w:p>
    <w:p w:rsidR="00473C36" w:rsidRPr="00B835F3" w:rsidRDefault="00473C36" w:rsidP="00035C8D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выполнение  домашнего  задания;</w:t>
      </w:r>
    </w:p>
    <w:p w:rsidR="00473C36" w:rsidRPr="00B835F3" w:rsidRDefault="00473C36" w:rsidP="00035C8D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подготовка  к  концертным  выступлениям;</w:t>
      </w:r>
    </w:p>
    <w:p w:rsidR="00473C36" w:rsidRPr="00B835F3" w:rsidRDefault="00473C36" w:rsidP="00035C8D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473C36" w:rsidRDefault="00473C36" w:rsidP="00035C8D">
      <w:pPr>
        <w:spacing w:after="0"/>
        <w:ind w:firstLine="556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B835F3" w:rsidRPr="00947DD7" w:rsidRDefault="00B835F3" w:rsidP="00035C8D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473C36" w:rsidRPr="00B835F3" w:rsidRDefault="00473C36" w:rsidP="00035C8D">
      <w:pPr>
        <w:pStyle w:val="a3"/>
        <w:numPr>
          <w:ilvl w:val="0"/>
          <w:numId w:val="20"/>
        </w:numPr>
        <w:spacing w:after="0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B835F3">
        <w:rPr>
          <w:rFonts w:ascii="Times New Roman" w:hAnsi="Times New Roman"/>
          <w:b/>
          <w:i/>
          <w:sz w:val="28"/>
          <w:szCs w:val="28"/>
        </w:rPr>
        <w:t xml:space="preserve">Требования по годам </w:t>
      </w:r>
      <w:r w:rsidR="00DC3461">
        <w:rPr>
          <w:rFonts w:ascii="Times New Roman" w:hAnsi="Times New Roman"/>
          <w:b/>
          <w:i/>
          <w:sz w:val="28"/>
          <w:szCs w:val="28"/>
        </w:rPr>
        <w:t xml:space="preserve">(этапам) </w:t>
      </w:r>
      <w:r w:rsidRPr="00B835F3">
        <w:rPr>
          <w:rFonts w:ascii="Times New Roman" w:hAnsi="Times New Roman"/>
          <w:b/>
          <w:i/>
          <w:sz w:val="28"/>
          <w:szCs w:val="28"/>
        </w:rPr>
        <w:t>обучения</w:t>
      </w:r>
    </w:p>
    <w:p w:rsidR="00473C36" w:rsidRPr="001308A6" w:rsidRDefault="00473C36" w:rsidP="00035C8D">
      <w:pPr>
        <w:shd w:val="clear" w:color="auto" w:fill="FFFFFF"/>
        <w:spacing w:after="0"/>
        <w:ind w:right="19"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rFonts w:ascii="Times New Roman" w:hAnsi="Times New Roman"/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EA770A">
        <w:rPr>
          <w:rFonts w:ascii="Times New Roman" w:hAnsi="Times New Roman"/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пройдено примерно следующее количество </w:t>
      </w:r>
      <w:r w:rsidRPr="00EA770A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произведений: младшая </w:t>
      </w:r>
      <w:r w:rsidR="009F3CAB">
        <w:rPr>
          <w:rFonts w:ascii="Times New Roman" w:hAnsi="Times New Roman"/>
          <w:color w:val="000000"/>
          <w:spacing w:val="5"/>
          <w:sz w:val="28"/>
          <w:szCs w:val="28"/>
        </w:rPr>
        <w:t xml:space="preserve">и средняя группы - </w:t>
      </w:r>
      <w:r w:rsidRPr="00EA770A">
        <w:rPr>
          <w:rFonts w:ascii="Times New Roman" w:hAnsi="Times New Roman"/>
          <w:color w:val="000000"/>
          <w:spacing w:val="5"/>
          <w:sz w:val="28"/>
          <w:szCs w:val="28"/>
        </w:rPr>
        <w:t>14-16</w:t>
      </w:r>
      <w:r w:rsidR="009F3CAB">
        <w:rPr>
          <w:rFonts w:ascii="Times New Roman" w:hAnsi="Times New Roman"/>
          <w:color w:val="000000"/>
          <w:spacing w:val="1"/>
          <w:sz w:val="28"/>
          <w:szCs w:val="28"/>
        </w:rPr>
        <w:t xml:space="preserve">; старшая группа - </w:t>
      </w:r>
      <w:r w:rsidRPr="00EA770A">
        <w:rPr>
          <w:rFonts w:ascii="Times New Roman" w:hAnsi="Times New Roman"/>
          <w:color w:val="000000"/>
          <w:spacing w:val="1"/>
          <w:sz w:val="28"/>
          <w:szCs w:val="28"/>
        </w:rPr>
        <w:t>16-18.</w:t>
      </w:r>
    </w:p>
    <w:p w:rsidR="00473C36" w:rsidRPr="009F3CAB" w:rsidRDefault="00473C36" w:rsidP="00035C8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F3CAB">
        <w:rPr>
          <w:rFonts w:ascii="Times New Roman" w:hAnsi="Times New Roman"/>
          <w:b/>
          <w:i/>
          <w:sz w:val="28"/>
          <w:szCs w:val="28"/>
        </w:rPr>
        <w:t>Основные принципы</w:t>
      </w:r>
      <w:r w:rsidR="00DC3461">
        <w:rPr>
          <w:rFonts w:ascii="Times New Roman" w:hAnsi="Times New Roman"/>
          <w:b/>
          <w:i/>
          <w:sz w:val="28"/>
          <w:szCs w:val="28"/>
        </w:rPr>
        <w:t xml:space="preserve"> подбора репертуара</w:t>
      </w:r>
      <w:r w:rsidRPr="009F3CAB">
        <w:rPr>
          <w:rFonts w:ascii="Times New Roman" w:hAnsi="Times New Roman"/>
          <w:b/>
          <w:i/>
          <w:sz w:val="28"/>
          <w:szCs w:val="28"/>
        </w:rPr>
        <w:t>:</w:t>
      </w:r>
    </w:p>
    <w:p w:rsidR="00DC3461" w:rsidRPr="00DC3461" w:rsidRDefault="00473C36" w:rsidP="00035C8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Художественная ценность произведения</w:t>
      </w:r>
      <w:r w:rsidR="00DC3461">
        <w:rPr>
          <w:rFonts w:ascii="Times New Roman" w:hAnsi="Times New Roman"/>
          <w:sz w:val="28"/>
          <w:szCs w:val="28"/>
        </w:rPr>
        <w:t>.</w:t>
      </w:r>
    </w:p>
    <w:p w:rsidR="00473C36" w:rsidRPr="00D6360C" w:rsidRDefault="00DC3461" w:rsidP="00035C8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473C36" w:rsidRPr="00D6360C">
        <w:rPr>
          <w:rFonts w:ascii="Times New Roman" w:hAnsi="Times New Roman"/>
          <w:sz w:val="28"/>
          <w:szCs w:val="28"/>
        </w:rPr>
        <w:t>еобходимость расширения музыкально-</w:t>
      </w:r>
      <w:r>
        <w:rPr>
          <w:rFonts w:ascii="Times New Roman" w:hAnsi="Times New Roman"/>
          <w:sz w:val="28"/>
          <w:szCs w:val="28"/>
        </w:rPr>
        <w:t>художественного кругозора детей</w:t>
      </w:r>
      <w:r w:rsidR="009F3CAB">
        <w:rPr>
          <w:rFonts w:ascii="Times New Roman" w:hAnsi="Times New Roman"/>
          <w:sz w:val="28"/>
          <w:szCs w:val="28"/>
        </w:rPr>
        <w:t>.</w:t>
      </w:r>
    </w:p>
    <w:p w:rsidR="00473C36" w:rsidRPr="00D6360C" w:rsidRDefault="00473C36" w:rsidP="00035C8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Решение учебных задач.</w:t>
      </w:r>
    </w:p>
    <w:p w:rsidR="00473C36" w:rsidRPr="00D6360C" w:rsidRDefault="00473C36" w:rsidP="00035C8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Классическая музыка в основе (русская и зарубежная в сочетании с </w:t>
      </w:r>
      <w:r w:rsidR="00DC3461">
        <w:rPr>
          <w:rFonts w:ascii="Times New Roman" w:hAnsi="Times New Roman"/>
          <w:sz w:val="28"/>
          <w:szCs w:val="28"/>
        </w:rPr>
        <w:t>произведениями современных композиторов</w:t>
      </w:r>
      <w:r w:rsidRPr="00D6360C">
        <w:rPr>
          <w:rFonts w:ascii="Times New Roman" w:hAnsi="Times New Roman"/>
          <w:sz w:val="28"/>
          <w:szCs w:val="28"/>
        </w:rPr>
        <w:t xml:space="preserve"> и народными песнями различных жанров).</w:t>
      </w:r>
    </w:p>
    <w:p w:rsidR="00473C36" w:rsidRPr="00D6360C" w:rsidRDefault="00DC3461" w:rsidP="00035C8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</w:t>
      </w:r>
      <w:r w:rsidR="00473C36" w:rsidRPr="00D6360C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="00473C36" w:rsidRPr="00D6360C">
        <w:rPr>
          <w:rFonts w:ascii="Times New Roman" w:hAnsi="Times New Roman"/>
          <w:sz w:val="28"/>
          <w:szCs w:val="28"/>
        </w:rPr>
        <w:t xml:space="preserve"> произведения, выявлен</w:t>
      </w:r>
      <w:r>
        <w:rPr>
          <w:rFonts w:ascii="Times New Roman" w:hAnsi="Times New Roman"/>
          <w:sz w:val="28"/>
          <w:szCs w:val="28"/>
        </w:rPr>
        <w:t>ие идейно-эмоционального смысла</w:t>
      </w:r>
      <w:r w:rsidR="00473C36" w:rsidRPr="00D6360C">
        <w:rPr>
          <w:rFonts w:ascii="Times New Roman" w:hAnsi="Times New Roman"/>
          <w:sz w:val="28"/>
          <w:szCs w:val="28"/>
        </w:rPr>
        <w:t>.</w:t>
      </w:r>
    </w:p>
    <w:p w:rsidR="00473C36" w:rsidRPr="00CB0085" w:rsidRDefault="00473C36" w:rsidP="00035C8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660878">
        <w:rPr>
          <w:rFonts w:ascii="Times New Roman" w:hAnsi="Times New Roman"/>
          <w:sz w:val="28"/>
          <w:szCs w:val="28"/>
        </w:rPr>
        <w:t>Доступность:  а) по содержанию</w:t>
      </w:r>
      <w:r>
        <w:rPr>
          <w:rFonts w:ascii="Times New Roman" w:hAnsi="Times New Roman"/>
          <w:sz w:val="28"/>
          <w:szCs w:val="28"/>
        </w:rPr>
        <w:t>;</w:t>
      </w:r>
      <w:r w:rsidRPr="00660878">
        <w:rPr>
          <w:rFonts w:ascii="Times New Roman" w:hAnsi="Times New Roman"/>
          <w:sz w:val="28"/>
          <w:szCs w:val="28"/>
        </w:rPr>
        <w:t xml:space="preserve"> </w:t>
      </w:r>
      <w:r w:rsidRPr="00CB0085">
        <w:rPr>
          <w:rFonts w:ascii="Times New Roman" w:hAnsi="Times New Roman"/>
          <w:sz w:val="28"/>
          <w:szCs w:val="28"/>
        </w:rPr>
        <w:t>б) по голосовым возможностям;</w:t>
      </w:r>
      <w:r w:rsidR="00CB0085">
        <w:rPr>
          <w:rFonts w:ascii="Times New Roman" w:hAnsi="Times New Roman"/>
          <w:sz w:val="28"/>
          <w:szCs w:val="28"/>
        </w:rPr>
        <w:t xml:space="preserve"> </w:t>
      </w:r>
      <w:r w:rsidRPr="00CB0085">
        <w:rPr>
          <w:rFonts w:ascii="Times New Roman" w:hAnsi="Times New Roman"/>
          <w:sz w:val="28"/>
          <w:szCs w:val="28"/>
        </w:rPr>
        <w:t>в) по техническим навыкам</w:t>
      </w:r>
      <w:r w:rsidR="00CB0085">
        <w:rPr>
          <w:rFonts w:ascii="Times New Roman" w:hAnsi="Times New Roman"/>
          <w:sz w:val="28"/>
          <w:szCs w:val="28"/>
        </w:rPr>
        <w:t>.</w:t>
      </w:r>
    </w:p>
    <w:p w:rsidR="00047D5D" w:rsidRDefault="009F3CAB" w:rsidP="00035C8D">
      <w:pPr>
        <w:tabs>
          <w:tab w:val="left" w:pos="142"/>
          <w:tab w:val="left" w:pos="851"/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3C36" w:rsidRPr="00660878">
        <w:rPr>
          <w:rFonts w:ascii="Times New Roman" w:hAnsi="Times New Roman"/>
          <w:sz w:val="28"/>
          <w:szCs w:val="28"/>
        </w:rPr>
        <w:t>.</w:t>
      </w:r>
      <w:r w:rsidR="00F2506E">
        <w:rPr>
          <w:rFonts w:ascii="Times New Roman" w:hAnsi="Times New Roman"/>
          <w:sz w:val="28"/>
          <w:szCs w:val="28"/>
        </w:rPr>
        <w:t xml:space="preserve"> </w:t>
      </w:r>
      <w:r w:rsidR="00CB0085">
        <w:rPr>
          <w:rFonts w:ascii="Times New Roman" w:hAnsi="Times New Roman"/>
          <w:sz w:val="28"/>
          <w:szCs w:val="28"/>
        </w:rPr>
        <w:t xml:space="preserve">Разнообразие: </w:t>
      </w:r>
      <w:r w:rsidR="00473C36" w:rsidRPr="00D6360C">
        <w:rPr>
          <w:rFonts w:ascii="Times New Roman" w:hAnsi="Times New Roman"/>
          <w:sz w:val="28"/>
          <w:szCs w:val="28"/>
        </w:rPr>
        <w:t>а) по стилю</w:t>
      </w:r>
      <w:r w:rsidR="00473C36">
        <w:rPr>
          <w:rFonts w:ascii="Times New Roman" w:hAnsi="Times New Roman"/>
          <w:sz w:val="28"/>
          <w:szCs w:val="28"/>
        </w:rPr>
        <w:t>;</w:t>
      </w:r>
      <w:r w:rsidR="00CB0085">
        <w:rPr>
          <w:rFonts w:ascii="Times New Roman" w:hAnsi="Times New Roman"/>
          <w:sz w:val="28"/>
          <w:szCs w:val="28"/>
        </w:rPr>
        <w:t xml:space="preserve"> </w:t>
      </w:r>
      <w:r w:rsidR="00473C36">
        <w:rPr>
          <w:rFonts w:ascii="Times New Roman" w:hAnsi="Times New Roman"/>
          <w:sz w:val="28"/>
          <w:szCs w:val="28"/>
        </w:rPr>
        <w:t>б) по со</w:t>
      </w:r>
      <w:r w:rsidR="00473C36" w:rsidRPr="00D6360C">
        <w:rPr>
          <w:rFonts w:ascii="Times New Roman" w:hAnsi="Times New Roman"/>
          <w:sz w:val="28"/>
          <w:szCs w:val="28"/>
        </w:rPr>
        <w:t>держанию</w:t>
      </w:r>
      <w:r w:rsidR="00473C36">
        <w:rPr>
          <w:rFonts w:ascii="Times New Roman" w:hAnsi="Times New Roman"/>
          <w:sz w:val="28"/>
          <w:szCs w:val="28"/>
        </w:rPr>
        <w:t>;</w:t>
      </w:r>
      <w:r w:rsidR="00473C36" w:rsidRPr="00D636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CB0085">
        <w:rPr>
          <w:rFonts w:ascii="Times New Roman" w:hAnsi="Times New Roman"/>
          <w:sz w:val="28"/>
          <w:szCs w:val="28"/>
        </w:rPr>
        <w:t xml:space="preserve">               </w:t>
      </w:r>
      <w:r w:rsidR="00473C36" w:rsidRPr="00D6360C">
        <w:rPr>
          <w:rFonts w:ascii="Times New Roman" w:hAnsi="Times New Roman"/>
          <w:sz w:val="28"/>
          <w:szCs w:val="28"/>
        </w:rPr>
        <w:t>в) темп</w:t>
      </w:r>
      <w:r w:rsidR="00CB0085">
        <w:rPr>
          <w:rFonts w:ascii="Times New Roman" w:hAnsi="Times New Roman"/>
          <w:sz w:val="28"/>
          <w:szCs w:val="28"/>
        </w:rPr>
        <w:t>у, нюансировке</w:t>
      </w:r>
      <w:r w:rsidR="00473C36">
        <w:rPr>
          <w:rFonts w:ascii="Times New Roman" w:hAnsi="Times New Roman"/>
          <w:sz w:val="28"/>
          <w:szCs w:val="28"/>
        </w:rPr>
        <w:t>;</w:t>
      </w:r>
      <w:r w:rsidR="00CB0085">
        <w:rPr>
          <w:rFonts w:ascii="Times New Roman" w:hAnsi="Times New Roman"/>
          <w:sz w:val="28"/>
          <w:szCs w:val="28"/>
        </w:rPr>
        <w:t xml:space="preserve">  </w:t>
      </w:r>
      <w:r w:rsidR="00473C36" w:rsidRPr="00D6360C">
        <w:rPr>
          <w:rFonts w:ascii="Times New Roman" w:hAnsi="Times New Roman"/>
          <w:sz w:val="28"/>
          <w:szCs w:val="28"/>
        </w:rPr>
        <w:t>г) по сложности</w:t>
      </w:r>
      <w:r>
        <w:rPr>
          <w:rFonts w:ascii="Times New Roman" w:hAnsi="Times New Roman"/>
          <w:sz w:val="28"/>
          <w:szCs w:val="28"/>
        </w:rPr>
        <w:t>.</w:t>
      </w:r>
    </w:p>
    <w:p w:rsidR="00CB0085" w:rsidRPr="00CB0085" w:rsidRDefault="00CB0085" w:rsidP="00035C8D">
      <w:pPr>
        <w:tabs>
          <w:tab w:val="left" w:pos="142"/>
          <w:tab w:val="left" w:pos="851"/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87CF7" w:rsidRPr="009F3CAB" w:rsidRDefault="006C2CA4" w:rsidP="00035C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Младший хор</w:t>
      </w:r>
      <w:r w:rsidR="00B835F3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b/>
          <w:sz w:val="28"/>
          <w:szCs w:val="28"/>
        </w:rPr>
        <w:t>1</w:t>
      </w:r>
      <w:r w:rsidR="00672471" w:rsidRPr="009F3CAB">
        <w:rPr>
          <w:rFonts w:ascii="Times New Roman" w:hAnsi="Times New Roman"/>
          <w:b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b/>
          <w:sz w:val="28"/>
          <w:szCs w:val="28"/>
        </w:rPr>
        <w:t>полугодие</w:t>
      </w:r>
    </w:p>
    <w:p w:rsidR="00977646" w:rsidRPr="009F3CAB" w:rsidRDefault="00004512" w:rsidP="00035C8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 xml:space="preserve">Начальные </w:t>
      </w:r>
      <w:r w:rsidR="00977646" w:rsidRPr="009F3CAB">
        <w:rPr>
          <w:rFonts w:ascii="Times New Roman" w:hAnsi="Times New Roman"/>
          <w:sz w:val="28"/>
          <w:szCs w:val="28"/>
        </w:rPr>
        <w:t>вокально-хоровые навыки.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Осанка певца в хоре,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свободное положение корпуса,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мышц шеи,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головы и спины.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Навыки пения сидя и стоя.</w:t>
      </w:r>
    </w:p>
    <w:p w:rsidR="00004512" w:rsidRPr="009F3CAB" w:rsidRDefault="00004512" w:rsidP="00035C8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>Певческое дыхание: прием кост</w:t>
      </w:r>
      <w:r w:rsidR="0091397D">
        <w:rPr>
          <w:rFonts w:ascii="Times New Roman" w:hAnsi="Times New Roman"/>
          <w:sz w:val="28"/>
          <w:szCs w:val="28"/>
        </w:rPr>
        <w:t>н</w:t>
      </w:r>
      <w:r w:rsidRPr="009F3CAB">
        <w:rPr>
          <w:rFonts w:ascii="Times New Roman" w:hAnsi="Times New Roman"/>
          <w:sz w:val="28"/>
          <w:szCs w:val="28"/>
        </w:rPr>
        <w:t>о-абдоминального дыхания. Од</w:t>
      </w:r>
      <w:r w:rsidR="00672471" w:rsidRPr="009F3CAB">
        <w:rPr>
          <w:rFonts w:ascii="Times New Roman" w:hAnsi="Times New Roman"/>
          <w:sz w:val="28"/>
          <w:szCs w:val="28"/>
        </w:rPr>
        <w:t>новременный вдох и начало пения</w:t>
      </w:r>
      <w:r w:rsidRPr="009F3CAB">
        <w:rPr>
          <w:rFonts w:ascii="Times New Roman" w:hAnsi="Times New Roman"/>
          <w:sz w:val="28"/>
          <w:szCs w:val="28"/>
        </w:rPr>
        <w:t>.</w:t>
      </w:r>
      <w:r w:rsidR="00E731C5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Смена дыхания в процессе пения.</w:t>
      </w:r>
    </w:p>
    <w:p w:rsidR="00004512" w:rsidRPr="009F3CAB" w:rsidRDefault="00004512" w:rsidP="00035C8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Интонационные навыки: работа над унисоном в хоре в п</w:t>
      </w:r>
      <w:r w:rsidR="00672471" w:rsidRPr="009F3CAB">
        <w:rPr>
          <w:rFonts w:ascii="Times New Roman" w:hAnsi="Times New Roman"/>
          <w:sz w:val="28"/>
          <w:szCs w:val="28"/>
        </w:rPr>
        <w:t xml:space="preserve">роизведениях с сопровождением. </w:t>
      </w:r>
      <w:r w:rsidRPr="009F3CAB">
        <w:rPr>
          <w:rFonts w:ascii="Times New Roman" w:hAnsi="Times New Roman"/>
          <w:sz w:val="28"/>
          <w:szCs w:val="28"/>
        </w:rPr>
        <w:t>Вокально-интонационные упражнения</w:t>
      </w:r>
      <w:r w:rsidR="001C66E6" w:rsidRPr="009F3CAB">
        <w:rPr>
          <w:rFonts w:ascii="Times New Roman" w:hAnsi="Times New Roman"/>
          <w:sz w:val="28"/>
          <w:szCs w:val="28"/>
        </w:rPr>
        <w:t xml:space="preserve"> на развитие качественного унисона в хоре.</w:t>
      </w:r>
    </w:p>
    <w:p w:rsidR="00004512" w:rsidRPr="009F3CAB" w:rsidRDefault="00004512" w:rsidP="00035C8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Развитие диапазона: головное резонирование</w:t>
      </w:r>
      <w:r w:rsidR="00672471" w:rsidRPr="009F3CAB">
        <w:rPr>
          <w:rFonts w:ascii="Times New Roman" w:hAnsi="Times New Roman"/>
          <w:sz w:val="28"/>
          <w:szCs w:val="28"/>
        </w:rPr>
        <w:t>.</w:t>
      </w:r>
    </w:p>
    <w:p w:rsidR="001C66E6" w:rsidRPr="009F3CAB" w:rsidRDefault="001C66E6" w:rsidP="00035C8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Звуковедение: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5D0600" w:rsidRPr="009F3CAB">
        <w:rPr>
          <w:rFonts w:ascii="Times New Roman" w:hAnsi="Times New Roman"/>
          <w:sz w:val="28"/>
          <w:szCs w:val="28"/>
        </w:rPr>
        <w:t xml:space="preserve">приемы пения </w:t>
      </w:r>
      <w:r w:rsidR="005D0600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5D0600" w:rsidRPr="009F3CAB">
        <w:rPr>
          <w:rFonts w:ascii="Times New Roman" w:hAnsi="Times New Roman"/>
          <w:sz w:val="28"/>
          <w:szCs w:val="28"/>
        </w:rPr>
        <w:t>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="005D0600" w:rsidRPr="009F3CAB">
        <w:rPr>
          <w:rFonts w:ascii="Times New Roman" w:hAnsi="Times New Roman"/>
          <w:sz w:val="28"/>
          <w:szCs w:val="28"/>
        </w:rPr>
        <w:t xml:space="preserve">Мягкая атака звука в нюансах </w:t>
      </w:r>
      <w:r w:rsidR="005D0600" w:rsidRPr="009F3CAB">
        <w:rPr>
          <w:rFonts w:ascii="Times New Roman" w:hAnsi="Times New Roman"/>
          <w:sz w:val="28"/>
          <w:szCs w:val="28"/>
          <w:lang w:val="en-US"/>
        </w:rPr>
        <w:t>mp</w:t>
      </w:r>
      <w:r w:rsidR="005D0600" w:rsidRPr="009F3CAB">
        <w:rPr>
          <w:rFonts w:ascii="Times New Roman" w:hAnsi="Times New Roman"/>
          <w:sz w:val="28"/>
          <w:szCs w:val="28"/>
        </w:rPr>
        <w:t xml:space="preserve"> и </w:t>
      </w:r>
      <w:r w:rsidR="005D0600" w:rsidRPr="009F3CAB">
        <w:rPr>
          <w:rFonts w:ascii="Times New Roman" w:hAnsi="Times New Roman"/>
          <w:sz w:val="28"/>
          <w:szCs w:val="28"/>
          <w:lang w:val="en-US"/>
        </w:rPr>
        <w:t>mf</w:t>
      </w:r>
      <w:r w:rsidR="00672471" w:rsidRPr="009F3CAB">
        <w:rPr>
          <w:rFonts w:ascii="Times New Roman" w:hAnsi="Times New Roman"/>
          <w:sz w:val="28"/>
          <w:szCs w:val="28"/>
        </w:rPr>
        <w:t>.</w:t>
      </w:r>
    </w:p>
    <w:p w:rsidR="00FD772A" w:rsidRPr="009F3CAB" w:rsidRDefault="00FD772A" w:rsidP="00035C8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Ансамбль: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воспитание навыков понимания дирижерского жеста,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навыков слушания других певцов в хоре в процессе исполнения.</w:t>
      </w:r>
    </w:p>
    <w:p w:rsidR="00883AB0" w:rsidRPr="009F3CAB" w:rsidRDefault="00883AB0" w:rsidP="00035C8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Дикция: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свободная работа артикуляционного аппарата детей,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работа над округлением гласных,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одновременное произнесение согласных в процессе пения.</w:t>
      </w:r>
    </w:p>
    <w:p w:rsidR="00883AB0" w:rsidRPr="009F3CAB" w:rsidRDefault="00FD633B" w:rsidP="00035C8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Метроритм: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выработка ритмической устойчивости при исполнении произведений</w:t>
      </w:r>
      <w:r w:rsidR="00973BB9" w:rsidRPr="009F3CAB">
        <w:rPr>
          <w:rFonts w:ascii="Times New Roman" w:hAnsi="Times New Roman"/>
          <w:sz w:val="28"/>
          <w:szCs w:val="28"/>
        </w:rPr>
        <w:t xml:space="preserve"> с простым ритмом,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973BB9" w:rsidRPr="009F3CAB">
        <w:rPr>
          <w:rFonts w:ascii="Times New Roman" w:hAnsi="Times New Roman"/>
          <w:sz w:val="28"/>
          <w:szCs w:val="28"/>
        </w:rPr>
        <w:t>ощущение ритмической пульсации в произведениях,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973BB9" w:rsidRPr="009F3CAB">
        <w:rPr>
          <w:rFonts w:ascii="Times New Roman" w:hAnsi="Times New Roman"/>
          <w:sz w:val="28"/>
          <w:szCs w:val="28"/>
        </w:rPr>
        <w:t>определение сильной доли.</w:t>
      </w:r>
    </w:p>
    <w:p w:rsidR="00973BB9" w:rsidRDefault="00973BB9" w:rsidP="00035C8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Исполнительские задачи: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развитие выразительности исполнения,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анализ текста произведений,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начальная работа над музыкальной фразой.</w:t>
      </w:r>
    </w:p>
    <w:p w:rsidR="00B835F3" w:rsidRPr="009F3CAB" w:rsidRDefault="00B835F3" w:rsidP="00035C8D">
      <w:pPr>
        <w:pStyle w:val="a3"/>
        <w:tabs>
          <w:tab w:val="left" w:pos="993"/>
        </w:tabs>
        <w:spacing w:after="0"/>
        <w:ind w:left="709"/>
        <w:rPr>
          <w:rFonts w:ascii="Times New Roman" w:hAnsi="Times New Roman"/>
          <w:sz w:val="28"/>
          <w:szCs w:val="28"/>
        </w:rPr>
      </w:pPr>
    </w:p>
    <w:p w:rsidR="006C2CA4" w:rsidRPr="009F3CAB" w:rsidRDefault="006C2CA4" w:rsidP="00035C8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Младший хор</w:t>
      </w:r>
      <w:r w:rsidR="00B835F3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:rsidR="0020331A" w:rsidRPr="009F3CAB" w:rsidRDefault="0020331A" w:rsidP="00035C8D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1.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Закрепление основных навыков пе</w:t>
      </w:r>
      <w:r w:rsidR="00672471" w:rsidRPr="009F3CAB">
        <w:rPr>
          <w:rFonts w:ascii="Times New Roman" w:hAnsi="Times New Roman"/>
          <w:sz w:val="28"/>
          <w:szCs w:val="28"/>
        </w:rPr>
        <w:t>в</w:t>
      </w:r>
      <w:r w:rsidRPr="009F3CAB">
        <w:rPr>
          <w:rFonts w:ascii="Times New Roman" w:hAnsi="Times New Roman"/>
          <w:sz w:val="28"/>
          <w:szCs w:val="28"/>
        </w:rPr>
        <w:t>ческой установки: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свободное положение корпуса,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головы и спины.</w:t>
      </w:r>
    </w:p>
    <w:p w:rsidR="0020331A" w:rsidRPr="009F3CAB" w:rsidRDefault="0020331A" w:rsidP="00035C8D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2.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Интонационные навыки: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работа над унисоном в хоре при развитом</w:t>
      </w:r>
      <w:r w:rsidR="00672471" w:rsidRPr="009F3CAB">
        <w:rPr>
          <w:rFonts w:ascii="Times New Roman" w:hAnsi="Times New Roman"/>
          <w:sz w:val="28"/>
          <w:szCs w:val="28"/>
        </w:rPr>
        <w:t xml:space="preserve"> фортепианном аккомпане</w:t>
      </w:r>
      <w:r w:rsidR="00FC67C3" w:rsidRPr="009F3CAB">
        <w:rPr>
          <w:rFonts w:ascii="Times New Roman" w:hAnsi="Times New Roman"/>
          <w:sz w:val="28"/>
          <w:szCs w:val="28"/>
        </w:rPr>
        <w:t>менте.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="00FC67C3" w:rsidRPr="009F3CAB">
        <w:rPr>
          <w:rFonts w:ascii="Times New Roman" w:hAnsi="Times New Roman"/>
          <w:sz w:val="28"/>
          <w:szCs w:val="28"/>
        </w:rPr>
        <w:t>Точное интонирование диатонических ступеней лада</w:t>
      </w:r>
      <w:r w:rsidR="00672471" w:rsidRPr="009F3CAB">
        <w:rPr>
          <w:rFonts w:ascii="Times New Roman" w:hAnsi="Times New Roman"/>
          <w:sz w:val="28"/>
          <w:szCs w:val="28"/>
        </w:rPr>
        <w:t>.</w:t>
      </w:r>
    </w:p>
    <w:p w:rsidR="00FC67C3" w:rsidRPr="009F3CAB" w:rsidRDefault="00FC67C3" w:rsidP="00035C8D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3.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Дыхание: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B835F3">
        <w:rPr>
          <w:rFonts w:ascii="Times New Roman" w:hAnsi="Times New Roman"/>
          <w:sz w:val="28"/>
          <w:szCs w:val="28"/>
        </w:rPr>
        <w:t>р</w:t>
      </w:r>
      <w:r w:rsidRPr="009F3CAB">
        <w:rPr>
          <w:rFonts w:ascii="Times New Roman" w:hAnsi="Times New Roman"/>
          <w:sz w:val="28"/>
          <w:szCs w:val="28"/>
        </w:rPr>
        <w:t>азличный характер дыхания в зависимости от темпа и стиля исполняемого сочинения.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Первоначальная работа над цепным дыханием.</w:t>
      </w:r>
    </w:p>
    <w:p w:rsidR="00F75729" w:rsidRPr="009F3CAB" w:rsidRDefault="00F75729" w:rsidP="00035C8D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4.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Звуковедение: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преимущественно работа над legato,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 xml:space="preserve">но возможно </w:t>
      </w:r>
      <w:r w:rsidR="00DC3461">
        <w:rPr>
          <w:rFonts w:ascii="Times New Roman" w:hAnsi="Times New Roman"/>
          <w:sz w:val="28"/>
          <w:szCs w:val="28"/>
        </w:rPr>
        <w:t>освоение приемов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non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Pr="009F3CAB">
        <w:rPr>
          <w:rFonts w:ascii="Times New Roman" w:hAnsi="Times New Roman"/>
          <w:sz w:val="28"/>
          <w:szCs w:val="28"/>
        </w:rPr>
        <w:t>.</w:t>
      </w:r>
    </w:p>
    <w:p w:rsidR="00F75729" w:rsidRPr="009F3CAB" w:rsidRDefault="00F75729" w:rsidP="00035C8D">
      <w:pPr>
        <w:tabs>
          <w:tab w:val="left" w:pos="993"/>
        </w:tabs>
        <w:spacing w:after="0"/>
        <w:ind w:firstLine="709"/>
        <w:rPr>
          <w:rFonts w:ascii="Times New Roman" w:hAnsi="Times New Roman"/>
          <w:color w:val="FF0000"/>
          <w:sz w:val="32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5.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Метроритм: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B835F3">
        <w:rPr>
          <w:rFonts w:ascii="Times New Roman" w:hAnsi="Times New Roman"/>
          <w:sz w:val="28"/>
          <w:szCs w:val="28"/>
        </w:rPr>
        <w:t>и</w:t>
      </w:r>
      <w:r w:rsidRPr="009F3CAB">
        <w:rPr>
          <w:rFonts w:ascii="Times New Roman" w:hAnsi="Times New Roman"/>
          <w:sz w:val="28"/>
          <w:szCs w:val="28"/>
        </w:rPr>
        <w:t xml:space="preserve">спользование при работе с хором </w:t>
      </w:r>
      <w:r w:rsidR="00DC3461">
        <w:rPr>
          <w:rFonts w:ascii="Times New Roman" w:hAnsi="Times New Roman"/>
          <w:sz w:val="28"/>
          <w:szCs w:val="28"/>
        </w:rPr>
        <w:t>особых</w:t>
      </w:r>
      <w:r w:rsidRPr="009F3CAB">
        <w:rPr>
          <w:rFonts w:ascii="Times New Roman" w:hAnsi="Times New Roman"/>
          <w:sz w:val="28"/>
          <w:szCs w:val="28"/>
        </w:rPr>
        <w:t xml:space="preserve"> ритмических фигур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-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DC3461">
        <w:rPr>
          <w:rFonts w:ascii="Times New Roman" w:hAnsi="Times New Roman"/>
          <w:sz w:val="28"/>
          <w:szCs w:val="28"/>
        </w:rPr>
        <w:t>пунктирного</w:t>
      </w:r>
      <w:r w:rsidRPr="009F3CAB">
        <w:rPr>
          <w:rFonts w:ascii="Times New Roman" w:hAnsi="Times New Roman"/>
          <w:sz w:val="28"/>
          <w:szCs w:val="28"/>
        </w:rPr>
        <w:t xml:space="preserve"> ритм</w:t>
      </w:r>
      <w:r w:rsidR="00DC3461">
        <w:rPr>
          <w:rFonts w:ascii="Times New Roman" w:hAnsi="Times New Roman"/>
          <w:sz w:val="28"/>
          <w:szCs w:val="28"/>
        </w:rPr>
        <w:t>а</w:t>
      </w:r>
      <w:r w:rsidRPr="009F3CAB">
        <w:rPr>
          <w:rFonts w:ascii="Times New Roman" w:hAnsi="Times New Roman"/>
          <w:sz w:val="28"/>
          <w:szCs w:val="28"/>
        </w:rPr>
        <w:t>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DC3461">
        <w:rPr>
          <w:rFonts w:ascii="Times New Roman" w:hAnsi="Times New Roman"/>
          <w:sz w:val="28"/>
          <w:szCs w:val="28"/>
        </w:rPr>
        <w:t>синкопы</w:t>
      </w:r>
      <w:r w:rsidRPr="009F3CAB">
        <w:rPr>
          <w:rFonts w:ascii="Times New Roman" w:hAnsi="Times New Roman"/>
          <w:sz w:val="28"/>
          <w:szCs w:val="28"/>
        </w:rPr>
        <w:t>.</w:t>
      </w:r>
    </w:p>
    <w:p w:rsidR="00F75729" w:rsidRDefault="00F75729" w:rsidP="00035C8D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6.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Исполнительские задачи: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рабо</w:t>
      </w:r>
      <w:r w:rsidR="003562A9">
        <w:rPr>
          <w:rFonts w:ascii="Times New Roman" w:hAnsi="Times New Roman"/>
          <w:sz w:val="28"/>
          <w:szCs w:val="28"/>
        </w:rPr>
        <w:t>та над нюансами в произведениях</w:t>
      </w:r>
      <w:r w:rsidR="007A7370" w:rsidRPr="009F3CAB">
        <w:rPr>
          <w:rFonts w:ascii="Times New Roman" w:hAnsi="Times New Roman"/>
          <w:sz w:val="28"/>
          <w:szCs w:val="28"/>
        </w:rPr>
        <w:t>.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7A7370" w:rsidRPr="009F3CAB">
        <w:rPr>
          <w:rFonts w:ascii="Times New Roman" w:hAnsi="Times New Roman"/>
          <w:sz w:val="28"/>
          <w:szCs w:val="28"/>
        </w:rPr>
        <w:t>Осмысленное артистическое исполнение программы.</w:t>
      </w:r>
    </w:p>
    <w:p w:rsidR="00E731C5" w:rsidRDefault="00DC3461" w:rsidP="009378A3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</w:t>
      </w:r>
      <w:r w:rsidRPr="009F3CAB">
        <w:rPr>
          <w:rFonts w:ascii="Times New Roman" w:hAnsi="Times New Roman"/>
          <w:sz w:val="28"/>
          <w:szCs w:val="28"/>
        </w:rPr>
        <w:t>онятия куплет, фраза, мотив</w:t>
      </w:r>
      <w:r>
        <w:rPr>
          <w:rFonts w:ascii="Times New Roman" w:hAnsi="Times New Roman"/>
          <w:sz w:val="28"/>
          <w:szCs w:val="28"/>
        </w:rPr>
        <w:t>.</w:t>
      </w:r>
    </w:p>
    <w:p w:rsidR="00E731C5" w:rsidRPr="00E731C5" w:rsidRDefault="00E731C5" w:rsidP="00035C8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731C5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:rsidR="00E731C5" w:rsidRPr="004610B5" w:rsidRDefault="00E731C5" w:rsidP="00035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1.Рус. нар. песня, </w:t>
      </w:r>
      <w:r w:rsidRPr="004610B5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10B5">
        <w:rPr>
          <w:rFonts w:ascii="Times New Roman" w:hAnsi="Times New Roman"/>
          <w:sz w:val="28"/>
          <w:szCs w:val="28"/>
        </w:rPr>
        <w:t>Н.Римского-Корсакова «Ходила младешенька»</w:t>
      </w:r>
    </w:p>
    <w:p w:rsidR="00E731C5" w:rsidRPr="004610B5" w:rsidRDefault="00E731C5" w:rsidP="00035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73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Рус. нар. песня, </w:t>
      </w:r>
      <w:r w:rsidRPr="004610B5">
        <w:rPr>
          <w:rFonts w:ascii="Times New Roman" w:hAnsi="Times New Roman"/>
          <w:sz w:val="28"/>
          <w:szCs w:val="28"/>
        </w:rPr>
        <w:t>обр.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В.Кикты «В темном лесе»</w:t>
      </w:r>
    </w:p>
    <w:p w:rsidR="00E731C5" w:rsidRPr="004610B5" w:rsidRDefault="00E731C5" w:rsidP="00035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73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Рус. нар. песня, </w:t>
      </w:r>
      <w:r w:rsidRPr="004610B5">
        <w:rPr>
          <w:rFonts w:ascii="Times New Roman" w:hAnsi="Times New Roman"/>
          <w:sz w:val="28"/>
          <w:szCs w:val="28"/>
        </w:rPr>
        <w:t>обр.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П.Чайковского «Речка»</w:t>
      </w:r>
    </w:p>
    <w:p w:rsidR="00E731C5" w:rsidRPr="004610B5" w:rsidRDefault="00E731C5" w:rsidP="00035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33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Англ. нар. песня, </w:t>
      </w:r>
      <w:r w:rsidRPr="004610B5">
        <w:rPr>
          <w:rFonts w:ascii="Times New Roman" w:hAnsi="Times New Roman"/>
          <w:sz w:val="28"/>
          <w:szCs w:val="28"/>
        </w:rPr>
        <w:t>обр. А.Моффита «Про котят»</w:t>
      </w:r>
    </w:p>
    <w:p w:rsidR="00E731C5" w:rsidRPr="004610B5" w:rsidRDefault="00E731C5" w:rsidP="00035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33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Нем. нар.</w:t>
      </w:r>
      <w:r w:rsidRPr="004610B5">
        <w:rPr>
          <w:rFonts w:ascii="Times New Roman" w:hAnsi="Times New Roman"/>
          <w:sz w:val="28"/>
          <w:szCs w:val="28"/>
        </w:rPr>
        <w:t xml:space="preserve"> песня, обр. В.Каратыгина «Весна»</w:t>
      </w:r>
    </w:p>
    <w:p w:rsidR="00E731C5" w:rsidRPr="004610B5" w:rsidRDefault="00E731C5" w:rsidP="00035C8D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6. А.Лядов, сл.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народные «Зайчик»</w:t>
      </w:r>
    </w:p>
    <w:p w:rsidR="00E731C5" w:rsidRPr="004610B5" w:rsidRDefault="00E731C5" w:rsidP="00035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610B5">
        <w:rPr>
          <w:rFonts w:ascii="Times New Roman" w:hAnsi="Times New Roman"/>
          <w:sz w:val="28"/>
          <w:szCs w:val="28"/>
        </w:rPr>
        <w:t>.А.Аренский,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сл.</w:t>
      </w:r>
      <w:r w:rsidR="003562A9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А.Майкова «Расскажи, мотылек»</w:t>
      </w:r>
    </w:p>
    <w:p w:rsidR="00E731C5" w:rsidRPr="004610B5" w:rsidRDefault="00E731C5" w:rsidP="00035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М.Ипполитов-Иванов «Коза и детки»</w:t>
      </w:r>
    </w:p>
    <w:p w:rsidR="00E731C5" w:rsidRPr="004610B5" w:rsidRDefault="00E731C5" w:rsidP="00035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В.Калинников «Киска»</w:t>
      </w:r>
    </w:p>
    <w:p w:rsidR="00E731C5" w:rsidRPr="004610B5" w:rsidRDefault="00E731C5" w:rsidP="00035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Й.Гайдн «Мы дружим с музыкой»</w:t>
      </w:r>
    </w:p>
    <w:p w:rsidR="00E731C5" w:rsidRPr="004610B5" w:rsidRDefault="00E731C5" w:rsidP="00035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Э.Григ «Детская песенка»</w:t>
      </w:r>
    </w:p>
    <w:p w:rsidR="00E731C5" w:rsidRPr="004610B5" w:rsidRDefault="00E731C5" w:rsidP="00035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Б.Барток «Лиса»</w:t>
      </w:r>
    </w:p>
    <w:p w:rsidR="00E731C5" w:rsidRPr="004610B5" w:rsidRDefault="00E731C5" w:rsidP="00035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П.Хиндемит Детская опера</w:t>
      </w:r>
      <w:r>
        <w:rPr>
          <w:rFonts w:ascii="Times New Roman" w:hAnsi="Times New Roman"/>
          <w:sz w:val="28"/>
          <w:szCs w:val="28"/>
        </w:rPr>
        <w:t xml:space="preserve"> – игра  </w:t>
      </w:r>
      <w:r w:rsidRPr="004610B5">
        <w:rPr>
          <w:rFonts w:ascii="Times New Roman" w:hAnsi="Times New Roman"/>
          <w:sz w:val="28"/>
          <w:szCs w:val="28"/>
        </w:rPr>
        <w:t>«Мы строим город»</w:t>
      </w:r>
      <w:r>
        <w:rPr>
          <w:rFonts w:ascii="Times New Roman" w:hAnsi="Times New Roman"/>
          <w:sz w:val="28"/>
          <w:szCs w:val="28"/>
        </w:rPr>
        <w:t>:</w:t>
      </w:r>
      <w:r w:rsidRPr="004610B5">
        <w:rPr>
          <w:rFonts w:ascii="Times New Roman" w:hAnsi="Times New Roman"/>
          <w:sz w:val="28"/>
          <w:szCs w:val="28"/>
        </w:rPr>
        <w:t xml:space="preserve"> №1</w:t>
      </w:r>
    </w:p>
    <w:p w:rsidR="00E731C5" w:rsidRPr="004610B5" w:rsidRDefault="00E731C5" w:rsidP="00035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З.Компанеец,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сл.</w:t>
      </w:r>
      <w:r w:rsidR="00990FA9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В.Семернина «Первые ноты»</w:t>
      </w:r>
    </w:p>
    <w:p w:rsidR="00E731C5" w:rsidRPr="004610B5" w:rsidRDefault="00E731C5" w:rsidP="00035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В.Семенов,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Л.Дымовой «Если снег идет»</w:t>
      </w:r>
    </w:p>
    <w:p w:rsidR="00E731C5" w:rsidRPr="004610B5" w:rsidRDefault="00E731C5" w:rsidP="00035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46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Е.Подгайц «Goodnight»</w:t>
      </w:r>
    </w:p>
    <w:p w:rsidR="009378A3" w:rsidRDefault="00E731C5" w:rsidP="00035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Г.</w:t>
      </w:r>
      <w:r w:rsidRPr="00D6360C">
        <w:rPr>
          <w:rFonts w:ascii="Times New Roman" w:hAnsi="Times New Roman"/>
          <w:sz w:val="28"/>
          <w:szCs w:val="28"/>
        </w:rPr>
        <w:t>Струве</w:t>
      </w:r>
      <w:r w:rsidR="00A238DD"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сл. Н. Соловьёвой «Моя Россия»</w:t>
      </w:r>
    </w:p>
    <w:p w:rsidR="00222A34" w:rsidRPr="00222A34" w:rsidRDefault="00222A34" w:rsidP="00035C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22A34">
        <w:rPr>
          <w:rFonts w:ascii="Times New Roman" w:hAnsi="Times New Roman"/>
          <w:b/>
          <w:i/>
          <w:sz w:val="28"/>
          <w:szCs w:val="28"/>
        </w:rPr>
        <w:t>Требования к контрольным урокам</w:t>
      </w:r>
    </w:p>
    <w:p w:rsidR="00A238DD" w:rsidRPr="00A238DD" w:rsidRDefault="00A238DD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 xml:space="preserve">При переходе учащихся из младшего хора в средний преподавателю необходимо руководствоваться </w:t>
      </w:r>
      <w:r>
        <w:rPr>
          <w:rFonts w:ascii="Times New Roman" w:hAnsi="Times New Roman"/>
          <w:sz w:val="28"/>
          <w:szCs w:val="28"/>
        </w:rPr>
        <w:t>оценкой индивидуального овладения</w:t>
      </w:r>
      <w:r w:rsidRPr="00A238DD">
        <w:rPr>
          <w:rFonts w:ascii="Times New Roman" w:hAnsi="Times New Roman"/>
          <w:sz w:val="28"/>
          <w:szCs w:val="28"/>
        </w:rPr>
        <w:t xml:space="preserve">  вокально-хоровыми навыками каждого ребенка на данном этапе. </w:t>
      </w:r>
      <w:r w:rsidR="00DC3461">
        <w:rPr>
          <w:rFonts w:ascii="Times New Roman" w:hAnsi="Times New Roman"/>
          <w:sz w:val="28"/>
          <w:szCs w:val="28"/>
        </w:rPr>
        <w:t>Промежуточная аттестация</w:t>
      </w:r>
      <w:r w:rsidRPr="00A238DD">
        <w:rPr>
          <w:rFonts w:ascii="Times New Roman" w:hAnsi="Times New Roman"/>
          <w:sz w:val="28"/>
          <w:szCs w:val="28"/>
        </w:rPr>
        <w:t xml:space="preserve"> проводится в конце учебного года в виде контрольного урока.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 xml:space="preserve">Следует учитывать текущую работу ученика на протяжении всего обучения в данном хоровом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коллективе.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К моменту перехода ре</w:t>
      </w:r>
      <w:r>
        <w:rPr>
          <w:rFonts w:ascii="Times New Roman" w:hAnsi="Times New Roman"/>
          <w:sz w:val="28"/>
          <w:szCs w:val="28"/>
        </w:rPr>
        <w:t>бенка из младшего в средний хор</w:t>
      </w:r>
      <w:r w:rsidRPr="00A238DD">
        <w:rPr>
          <w:rFonts w:ascii="Times New Roman" w:hAnsi="Times New Roman"/>
          <w:sz w:val="28"/>
          <w:szCs w:val="28"/>
        </w:rPr>
        <w:t xml:space="preserve"> преподаватель на переводном зачете</w:t>
      </w:r>
      <w:r>
        <w:rPr>
          <w:rFonts w:ascii="Times New Roman" w:hAnsi="Times New Roman"/>
          <w:sz w:val="28"/>
          <w:szCs w:val="28"/>
        </w:rPr>
        <w:t>,</w:t>
      </w:r>
      <w:r w:rsidRPr="00A238DD">
        <w:rPr>
          <w:rFonts w:ascii="Times New Roman" w:hAnsi="Times New Roman"/>
          <w:sz w:val="28"/>
          <w:szCs w:val="28"/>
        </w:rPr>
        <w:t xml:space="preserve"> прослушивая каждого учащегося</w:t>
      </w:r>
      <w:r>
        <w:rPr>
          <w:rFonts w:ascii="Times New Roman" w:hAnsi="Times New Roman"/>
          <w:sz w:val="28"/>
          <w:szCs w:val="28"/>
        </w:rPr>
        <w:t>,</w:t>
      </w:r>
      <w:r w:rsidRPr="00A238DD">
        <w:rPr>
          <w:rFonts w:ascii="Times New Roman" w:hAnsi="Times New Roman"/>
          <w:sz w:val="28"/>
          <w:szCs w:val="28"/>
        </w:rPr>
        <w:t xml:space="preserve"> должен обратить </w:t>
      </w:r>
      <w:r>
        <w:rPr>
          <w:rFonts w:ascii="Times New Roman" w:hAnsi="Times New Roman"/>
          <w:sz w:val="28"/>
          <w:szCs w:val="28"/>
        </w:rPr>
        <w:t xml:space="preserve">внимание на </w:t>
      </w:r>
      <w:r w:rsidRPr="00A238DD">
        <w:rPr>
          <w:rFonts w:ascii="Times New Roman" w:hAnsi="Times New Roman"/>
          <w:sz w:val="28"/>
          <w:szCs w:val="28"/>
        </w:rPr>
        <w:t>хоровые умения и знания,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которыми он должен овладеть в младшем хоре:</w:t>
      </w:r>
    </w:p>
    <w:p w:rsidR="00A238DD" w:rsidRPr="00A238DD" w:rsidRDefault="00A238DD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1.Основные навыки певческой установки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D">
        <w:rPr>
          <w:rFonts w:ascii="Times New Roman" w:hAnsi="Times New Roman"/>
          <w:sz w:val="28"/>
          <w:szCs w:val="28"/>
        </w:rPr>
        <w:t>пение сидя и стоя.</w:t>
      </w:r>
    </w:p>
    <w:p w:rsidR="00A238DD" w:rsidRPr="00A238DD" w:rsidRDefault="00A238DD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2.Овладение первичными навыками интонирования.</w:t>
      </w:r>
    </w:p>
    <w:p w:rsidR="00A238DD" w:rsidRPr="00A238DD" w:rsidRDefault="00A238DD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3.Начальное овладение цепным дыханием</w:t>
      </w:r>
      <w:r>
        <w:rPr>
          <w:rFonts w:ascii="Times New Roman" w:hAnsi="Times New Roman"/>
          <w:sz w:val="28"/>
          <w:szCs w:val="28"/>
        </w:rPr>
        <w:t>.</w:t>
      </w:r>
    </w:p>
    <w:p w:rsidR="009378A3" w:rsidRPr="00A238DD" w:rsidRDefault="00A238DD" w:rsidP="009378A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4. Начальное использование звуковедения legato</w:t>
      </w:r>
      <w:r>
        <w:rPr>
          <w:rFonts w:ascii="Times New Roman" w:hAnsi="Times New Roman"/>
          <w:sz w:val="28"/>
          <w:szCs w:val="28"/>
        </w:rPr>
        <w:t>.</w:t>
      </w:r>
    </w:p>
    <w:p w:rsidR="00387CF7" w:rsidRPr="009F3CAB" w:rsidRDefault="006C2CA4" w:rsidP="00035C8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Средний хор</w:t>
      </w:r>
      <w:r w:rsidR="00990FA9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</w:t>
      </w:r>
      <w:r w:rsidR="009741CC" w:rsidRPr="009F3CAB">
        <w:rPr>
          <w:rFonts w:ascii="Times New Roman" w:hAnsi="Times New Roman"/>
          <w:b/>
          <w:sz w:val="28"/>
          <w:szCs w:val="28"/>
        </w:rPr>
        <w:t>1 полугодие</w:t>
      </w:r>
    </w:p>
    <w:p w:rsidR="00387CF7" w:rsidRPr="009F3CAB" w:rsidRDefault="00387CF7" w:rsidP="00035C8D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1. </w:t>
      </w:r>
      <w:r w:rsidR="003562A9">
        <w:rPr>
          <w:rFonts w:ascii="Times New Roman" w:hAnsi="Times New Roman"/>
          <w:sz w:val="28"/>
          <w:szCs w:val="28"/>
        </w:rPr>
        <w:t>Закрепление начальных певческих навыков</w:t>
      </w:r>
      <w:r w:rsidRPr="009F3CAB">
        <w:rPr>
          <w:rFonts w:ascii="Times New Roman" w:hAnsi="Times New Roman"/>
          <w:sz w:val="28"/>
          <w:szCs w:val="28"/>
        </w:rPr>
        <w:t>. Певческая установка: положение головы, корпуса, умение правильно сидеть и стоять во время пения.</w:t>
      </w:r>
    </w:p>
    <w:p w:rsidR="00387CF7" w:rsidRPr="009F3CAB" w:rsidRDefault="00387CF7" w:rsidP="00035C8D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2. Понятие </w:t>
      </w:r>
      <w:r w:rsidR="003562A9">
        <w:rPr>
          <w:rFonts w:ascii="Times New Roman" w:hAnsi="Times New Roman"/>
          <w:sz w:val="28"/>
          <w:szCs w:val="28"/>
        </w:rPr>
        <w:t xml:space="preserve">и понимание </w:t>
      </w:r>
      <w:r w:rsidRPr="009F3CAB">
        <w:rPr>
          <w:rFonts w:ascii="Times New Roman" w:hAnsi="Times New Roman"/>
          <w:sz w:val="28"/>
          <w:szCs w:val="28"/>
        </w:rPr>
        <w:t>дирижерских жестов. Указания дирижера</w:t>
      </w:r>
      <w:r w:rsidR="00990FA9">
        <w:rPr>
          <w:rFonts w:ascii="Times New Roman" w:hAnsi="Times New Roman"/>
          <w:sz w:val="28"/>
          <w:szCs w:val="28"/>
        </w:rPr>
        <w:t>:</w:t>
      </w:r>
      <w:r w:rsidRPr="009F3CAB">
        <w:rPr>
          <w:rFonts w:ascii="Times New Roman" w:hAnsi="Times New Roman"/>
          <w:sz w:val="28"/>
          <w:szCs w:val="28"/>
        </w:rPr>
        <w:t xml:space="preserve"> «внимание», «дыхание», «начало», «ок</w:t>
      </w:r>
      <w:r w:rsidR="00F3491B">
        <w:rPr>
          <w:rFonts w:ascii="Times New Roman" w:hAnsi="Times New Roman"/>
          <w:sz w:val="28"/>
          <w:szCs w:val="28"/>
        </w:rPr>
        <w:t xml:space="preserve">ончание»;  понимание начальных </w:t>
      </w:r>
      <w:r w:rsidRPr="009F3CAB">
        <w:rPr>
          <w:rFonts w:ascii="Times New Roman" w:hAnsi="Times New Roman"/>
          <w:sz w:val="28"/>
          <w:szCs w:val="28"/>
        </w:rPr>
        <w:t>основ, на которых базируется дальнейшее обучение учащихся.</w:t>
      </w:r>
    </w:p>
    <w:p w:rsidR="00387CF7" w:rsidRPr="009F3CAB" w:rsidRDefault="00387CF7" w:rsidP="00035C8D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3.  Певческое дыхание. Дыхательные  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Смена дыхания в процессе пения; различные его приемы (короткое и активное в быстрых произведениях, более спокойное, но также активное  </w:t>
      </w:r>
      <w:r w:rsidR="00990FA9">
        <w:rPr>
          <w:rFonts w:ascii="Times New Roman" w:hAnsi="Times New Roman"/>
          <w:sz w:val="28"/>
          <w:szCs w:val="28"/>
        </w:rPr>
        <w:t xml:space="preserve">- </w:t>
      </w:r>
      <w:r w:rsidRPr="009F3CAB">
        <w:rPr>
          <w:rFonts w:ascii="Times New Roman" w:hAnsi="Times New Roman"/>
          <w:sz w:val="28"/>
          <w:szCs w:val="28"/>
        </w:rPr>
        <w:t>в медленных).</w:t>
      </w:r>
    </w:p>
    <w:p w:rsidR="00387CF7" w:rsidRPr="009F3CAB" w:rsidRDefault="00387CF7" w:rsidP="00035C8D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4. </w:t>
      </w:r>
      <w:r w:rsidR="003562A9">
        <w:rPr>
          <w:rFonts w:ascii="Times New Roman" w:hAnsi="Times New Roman"/>
          <w:sz w:val="28"/>
          <w:szCs w:val="28"/>
        </w:rPr>
        <w:t>Э</w:t>
      </w:r>
      <w:r w:rsidRPr="009F3CAB">
        <w:rPr>
          <w:rFonts w:ascii="Times New Roman" w:hAnsi="Times New Roman"/>
          <w:sz w:val="28"/>
          <w:szCs w:val="28"/>
        </w:rPr>
        <w:t>лементы работы над звукообразованием. Положение рта, свободной нижней челюсти, головной резонатор. Естественный свободный звук бе</w:t>
      </w:r>
      <w:r w:rsidR="00672471" w:rsidRPr="009F3CAB">
        <w:rPr>
          <w:rFonts w:ascii="Times New Roman" w:hAnsi="Times New Roman"/>
          <w:sz w:val="28"/>
          <w:szCs w:val="28"/>
        </w:rPr>
        <w:t>з крика и напряжения (форсирования</w:t>
      </w:r>
      <w:r w:rsidRPr="009F3CAB">
        <w:rPr>
          <w:rFonts w:ascii="Times New Roman" w:hAnsi="Times New Roman"/>
          <w:sz w:val="28"/>
          <w:szCs w:val="28"/>
        </w:rPr>
        <w:t>). Преимущественно мягкая атака звука. Округление гласных. Красота и естественность звучания голоса.</w:t>
      </w:r>
    </w:p>
    <w:p w:rsidR="00387CF7" w:rsidRPr="009F3CAB" w:rsidRDefault="00387CF7" w:rsidP="00035C8D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5. Развитие музыкального слуха у учащегося. </w:t>
      </w:r>
      <w:r w:rsidR="003562A9">
        <w:rPr>
          <w:rFonts w:ascii="Times New Roman" w:hAnsi="Times New Roman"/>
          <w:sz w:val="28"/>
          <w:szCs w:val="28"/>
        </w:rPr>
        <w:t>Р</w:t>
      </w:r>
      <w:r w:rsidRPr="009F3CAB">
        <w:rPr>
          <w:rFonts w:ascii="Times New Roman" w:hAnsi="Times New Roman"/>
          <w:sz w:val="28"/>
          <w:szCs w:val="28"/>
        </w:rPr>
        <w:t>аб</w:t>
      </w:r>
      <w:r w:rsidR="003562A9">
        <w:rPr>
          <w:rFonts w:ascii="Times New Roman" w:hAnsi="Times New Roman"/>
          <w:sz w:val="28"/>
          <w:szCs w:val="28"/>
        </w:rPr>
        <w:t>ота</w:t>
      </w:r>
      <w:r w:rsidR="00F3491B">
        <w:rPr>
          <w:rFonts w:ascii="Times New Roman" w:hAnsi="Times New Roman"/>
          <w:sz w:val="28"/>
          <w:szCs w:val="28"/>
        </w:rPr>
        <w:t xml:space="preserve"> над унисоном и единой манерой</w:t>
      </w:r>
      <w:r w:rsidRPr="009F3CAB">
        <w:rPr>
          <w:rFonts w:ascii="Times New Roman" w:hAnsi="Times New Roman"/>
          <w:sz w:val="28"/>
          <w:szCs w:val="28"/>
        </w:rPr>
        <w:t xml:space="preserve"> пения. Чистое и выразительное интонирование диатонических ступеней лада. Умен</w:t>
      </w:r>
      <w:r w:rsidR="00990FA9">
        <w:rPr>
          <w:rFonts w:ascii="Times New Roman" w:hAnsi="Times New Roman"/>
          <w:sz w:val="28"/>
          <w:szCs w:val="28"/>
        </w:rPr>
        <w:t>ие хорошо слышать себя и соседа-</w:t>
      </w:r>
      <w:r w:rsidRPr="009F3CAB">
        <w:rPr>
          <w:rFonts w:ascii="Times New Roman" w:hAnsi="Times New Roman"/>
          <w:sz w:val="28"/>
          <w:szCs w:val="28"/>
        </w:rPr>
        <w:t xml:space="preserve">певца, игра «эхо»; чередование по фразам пения вслух и «про себя»; «передача фразы» - исполнение мелодии целиком по очереди группами хора. </w:t>
      </w:r>
      <w:r w:rsidRPr="009F3CAB">
        <w:rPr>
          <w:rFonts w:ascii="Times New Roman" w:hAnsi="Times New Roman"/>
          <w:sz w:val="28"/>
          <w:szCs w:val="28"/>
        </w:rPr>
        <w:lastRenderedPageBreak/>
        <w:t xml:space="preserve">Знакомство  с навыками «цепного дыхания» (пение выдержанного звука в конце произведения) и ощущением фразировки, как структурной ячейки музыкальной формы – основополагающим моментом в начальном обучении пению. Распределение дыхания по продолжительным музыкальным фразам  – </w:t>
      </w:r>
      <w:r w:rsidR="00990FA9">
        <w:rPr>
          <w:rFonts w:ascii="Times New Roman" w:hAnsi="Times New Roman"/>
          <w:sz w:val="28"/>
          <w:szCs w:val="28"/>
        </w:rPr>
        <w:t>по принципу «</w:t>
      </w:r>
      <w:r w:rsidRPr="009F3CAB">
        <w:rPr>
          <w:rFonts w:ascii="Times New Roman" w:hAnsi="Times New Roman"/>
          <w:sz w:val="28"/>
          <w:szCs w:val="28"/>
        </w:rPr>
        <w:t xml:space="preserve">как можно раньше учить «цепному дыханию». </w:t>
      </w:r>
    </w:p>
    <w:p w:rsidR="00387CF7" w:rsidRPr="009F3CAB" w:rsidRDefault="00387CF7" w:rsidP="00035C8D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6.  </w:t>
      </w:r>
      <w:r w:rsidR="003562A9">
        <w:rPr>
          <w:rFonts w:ascii="Times New Roman" w:hAnsi="Times New Roman"/>
          <w:sz w:val="28"/>
          <w:szCs w:val="28"/>
        </w:rPr>
        <w:t>Р</w:t>
      </w:r>
      <w:r w:rsidRPr="009F3CAB">
        <w:rPr>
          <w:rFonts w:ascii="Times New Roman" w:hAnsi="Times New Roman"/>
          <w:sz w:val="28"/>
          <w:szCs w:val="28"/>
        </w:rPr>
        <w:t>абота над интонацией. Чистое интонирование ступеней мажорного и минорного лада. Особенности исполнения восходящих и нисходящих попевок. Раз</w:t>
      </w:r>
      <w:r w:rsidR="003562A9">
        <w:rPr>
          <w:rFonts w:ascii="Times New Roman" w:hAnsi="Times New Roman"/>
          <w:sz w:val="28"/>
          <w:szCs w:val="28"/>
        </w:rPr>
        <w:t>витие начальных навыков «слушани</w:t>
      </w:r>
      <w:r w:rsidRPr="009F3CAB">
        <w:rPr>
          <w:rFonts w:ascii="Times New Roman" w:hAnsi="Times New Roman"/>
          <w:sz w:val="28"/>
          <w:szCs w:val="28"/>
        </w:rPr>
        <w:t>я себя со стороны». Устойчивое и</w:t>
      </w:r>
      <w:r w:rsidR="003562A9">
        <w:rPr>
          <w:rFonts w:ascii="Times New Roman" w:hAnsi="Times New Roman"/>
          <w:sz w:val="28"/>
          <w:szCs w:val="28"/>
        </w:rPr>
        <w:t>нтонирование одноголосных мелодий</w:t>
      </w:r>
      <w:r w:rsidRPr="009F3CAB">
        <w:rPr>
          <w:rFonts w:ascii="Times New Roman" w:hAnsi="Times New Roman"/>
          <w:sz w:val="28"/>
          <w:szCs w:val="28"/>
        </w:rPr>
        <w:t xml:space="preserve"> при сложном аккомпанементе. Работа над координацией слуха и голоса. Исполнение произведений в удобной тесситуре и ограниченном диапазоне. </w:t>
      </w:r>
    </w:p>
    <w:p w:rsidR="00387CF7" w:rsidRPr="009F3CAB" w:rsidRDefault="00387CF7" w:rsidP="00035C8D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 xml:space="preserve">7. </w:t>
      </w:r>
      <w:r w:rsidRPr="009F3CAB">
        <w:rPr>
          <w:rFonts w:ascii="Times New Roman" w:hAnsi="Times New Roman"/>
          <w:sz w:val="28"/>
          <w:szCs w:val="28"/>
        </w:rPr>
        <w:t>Дикция. Развитие дикционных навыков. Пение скороговорок. Гласные и согласные, их роль в пении. Взаимоотношение гласных и согласных. Отнесение внутри слова согласных к последующему слогу. Соблюдение динамической ровности при произнесении текста.</w:t>
      </w:r>
    </w:p>
    <w:p w:rsidR="00387CF7" w:rsidRPr="009F3CAB" w:rsidRDefault="003562A9" w:rsidP="00035C8D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87CF7" w:rsidRPr="009F3CAB">
        <w:rPr>
          <w:rFonts w:ascii="Times New Roman" w:hAnsi="Times New Roman"/>
          <w:sz w:val="28"/>
          <w:szCs w:val="28"/>
        </w:rPr>
        <w:t xml:space="preserve">Навыки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9F3CAB">
        <w:rPr>
          <w:rFonts w:ascii="Times New Roman" w:hAnsi="Times New Roman"/>
          <w:sz w:val="28"/>
          <w:szCs w:val="28"/>
        </w:rPr>
        <w:t xml:space="preserve"> (распевание слогов) и других штрихов. Совершенствование активного дыхания на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non</w:t>
      </w:r>
      <w:r w:rsidR="00387CF7" w:rsidRPr="009F3CAB">
        <w:rPr>
          <w:rFonts w:ascii="Times New Roman" w:hAnsi="Times New Roman"/>
          <w:sz w:val="28"/>
          <w:szCs w:val="28"/>
        </w:rPr>
        <w:t xml:space="preserve">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9F3CAB">
        <w:rPr>
          <w:rFonts w:ascii="Times New Roman" w:hAnsi="Times New Roman"/>
          <w:sz w:val="28"/>
          <w:szCs w:val="28"/>
        </w:rPr>
        <w:t xml:space="preserve"> и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staccato</w:t>
      </w:r>
      <w:r w:rsidR="00387CF7" w:rsidRPr="009F3CAB">
        <w:rPr>
          <w:rFonts w:ascii="Times New Roman" w:hAnsi="Times New Roman"/>
          <w:sz w:val="28"/>
          <w:szCs w:val="28"/>
        </w:rPr>
        <w:t xml:space="preserve"> в вокальных упражнениях, попевках. Пропевание  отдельных музыкальных фраз на «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9F3CAB">
        <w:rPr>
          <w:rFonts w:ascii="Times New Roman" w:hAnsi="Times New Roman"/>
          <w:sz w:val="28"/>
          <w:szCs w:val="28"/>
        </w:rPr>
        <w:t>»  и «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non</w:t>
      </w:r>
      <w:r w:rsidR="00387CF7" w:rsidRPr="009F3CAB">
        <w:rPr>
          <w:rFonts w:ascii="Times New Roman" w:hAnsi="Times New Roman"/>
          <w:sz w:val="28"/>
          <w:szCs w:val="28"/>
        </w:rPr>
        <w:t xml:space="preserve">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9F3CAB">
        <w:rPr>
          <w:rFonts w:ascii="Times New Roman" w:hAnsi="Times New Roman"/>
          <w:sz w:val="28"/>
          <w:szCs w:val="28"/>
        </w:rPr>
        <w:t>», стремление к напевному звуку, кантилене.</w:t>
      </w:r>
    </w:p>
    <w:p w:rsidR="00387CF7" w:rsidRPr="009F3CAB" w:rsidRDefault="00D33155" w:rsidP="00035C8D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387CF7" w:rsidRPr="009F3CAB">
        <w:rPr>
          <w:rFonts w:ascii="Times New Roman" w:hAnsi="Times New Roman"/>
          <w:sz w:val="28"/>
          <w:szCs w:val="28"/>
        </w:rPr>
        <w:t xml:space="preserve"> Ритм и пульсация. Ритмическая устойчивость в умеренных темпах при соотношении простейших длительностей</w:t>
      </w:r>
      <w:r w:rsidR="00F55883">
        <w:rPr>
          <w:rFonts w:ascii="Times New Roman" w:hAnsi="Times New Roman"/>
          <w:sz w:val="28"/>
          <w:szCs w:val="28"/>
        </w:rPr>
        <w:t>: половинная, четверть, восьмая</w:t>
      </w:r>
      <w:r w:rsidR="00387CF7" w:rsidRPr="009F3CAB">
        <w:rPr>
          <w:rFonts w:ascii="Times New Roman" w:hAnsi="Times New Roman"/>
          <w:sz w:val="28"/>
          <w:szCs w:val="28"/>
        </w:rPr>
        <w:t>. Ритмическая устойчивость в более быстрых и медленных темпах с более сложным ритмическим рисунком в процессе обучения.</w:t>
      </w:r>
    </w:p>
    <w:p w:rsidR="00C210CB" w:rsidRPr="009378A3" w:rsidRDefault="00387CF7" w:rsidP="009378A3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10.</w:t>
      </w:r>
      <w:r w:rsidRPr="009F3CAB">
        <w:rPr>
          <w:rFonts w:ascii="Times New Roman" w:hAnsi="Times New Roman"/>
          <w:b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 xml:space="preserve">Владение нюансами (филировка звука). Упражнения на активность дыхательного процесса, умение распределять свое дыхание на фразу, наполнять звук воздухом и филировать его. Понятия </w:t>
      </w:r>
      <w:r w:rsidRPr="009F3CAB">
        <w:rPr>
          <w:rFonts w:ascii="Times New Roman" w:hAnsi="Times New Roman"/>
          <w:sz w:val="28"/>
          <w:szCs w:val="28"/>
          <w:lang w:val="en-US"/>
        </w:rPr>
        <w:t>crescendo</w:t>
      </w:r>
      <w:r w:rsidRPr="009F3CAB">
        <w:rPr>
          <w:rFonts w:ascii="Times New Roman" w:hAnsi="Times New Roman"/>
          <w:sz w:val="28"/>
          <w:szCs w:val="28"/>
        </w:rPr>
        <w:t xml:space="preserve"> и </w:t>
      </w:r>
      <w:r w:rsidRPr="009F3CAB">
        <w:rPr>
          <w:rFonts w:ascii="Times New Roman" w:hAnsi="Times New Roman"/>
          <w:sz w:val="28"/>
          <w:szCs w:val="28"/>
          <w:lang w:val="en-US"/>
        </w:rPr>
        <w:t>diminuendo</w:t>
      </w:r>
      <w:r w:rsidR="00F55883">
        <w:rPr>
          <w:rFonts w:ascii="Times New Roman" w:hAnsi="Times New Roman"/>
          <w:sz w:val="28"/>
          <w:szCs w:val="28"/>
        </w:rPr>
        <w:t>.</w:t>
      </w:r>
    </w:p>
    <w:p w:rsidR="00BC6C2D" w:rsidRPr="009F3CAB" w:rsidRDefault="006C2CA4" w:rsidP="00035C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 xml:space="preserve">Средний </w:t>
      </w:r>
      <w:r w:rsidR="00083E9F" w:rsidRPr="009F3CAB">
        <w:rPr>
          <w:rFonts w:ascii="Times New Roman" w:hAnsi="Times New Roman"/>
          <w:b/>
          <w:sz w:val="28"/>
          <w:szCs w:val="28"/>
        </w:rPr>
        <w:t>хор</w:t>
      </w:r>
      <w:r w:rsidR="00990FA9">
        <w:rPr>
          <w:rFonts w:ascii="Times New Roman" w:hAnsi="Times New Roman"/>
          <w:b/>
          <w:sz w:val="28"/>
          <w:szCs w:val="28"/>
        </w:rPr>
        <w:t>,</w:t>
      </w:r>
      <w:r w:rsidR="00083E9F" w:rsidRPr="009F3CAB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:rsidR="00BC6C2D" w:rsidRPr="009F3CAB" w:rsidRDefault="00BC6C2D" w:rsidP="00035C8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 Владение регистрами. Постепенное расширение диапазона. Способы формирования гласных в различных регистрах (головное звучание).</w:t>
      </w:r>
    </w:p>
    <w:p w:rsidR="00BC6C2D" w:rsidRPr="009F3CAB" w:rsidRDefault="00BC6C2D" w:rsidP="00035C8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Темп. Продолжение освоения ритмической устойчивости в более быстрых и медленных темпах. Развитие ритмического мышления. Простукивание ритма и пульса произведения, пропевание по фразам. На примере распевания знакомство с ровным ритмом, пунктирным </w:t>
      </w:r>
      <w:r w:rsidR="00F3491B">
        <w:rPr>
          <w:rFonts w:ascii="Times New Roman" w:hAnsi="Times New Roman"/>
          <w:sz w:val="28"/>
          <w:szCs w:val="28"/>
        </w:rPr>
        <w:t xml:space="preserve">ритмом </w:t>
      </w:r>
      <w:r w:rsidRPr="009F3CAB">
        <w:rPr>
          <w:rFonts w:ascii="Times New Roman" w:hAnsi="Times New Roman"/>
          <w:sz w:val="28"/>
          <w:szCs w:val="28"/>
        </w:rPr>
        <w:t>и синкопой. Пауза. Пение по слогам попевок с вслушиванием в паузы между с</w:t>
      </w:r>
      <w:r w:rsidR="00F3491B">
        <w:rPr>
          <w:rFonts w:ascii="Times New Roman" w:hAnsi="Times New Roman"/>
          <w:sz w:val="28"/>
          <w:szCs w:val="28"/>
        </w:rPr>
        <w:t xml:space="preserve">логами. Цезура. </w:t>
      </w:r>
      <w:r w:rsidRPr="009F3CAB">
        <w:rPr>
          <w:rFonts w:ascii="Times New Roman" w:hAnsi="Times New Roman"/>
          <w:sz w:val="28"/>
          <w:szCs w:val="28"/>
        </w:rPr>
        <w:t>Фермата. Пение выдержанного звука в конце произведения, в конце отдельных частей.</w:t>
      </w:r>
    </w:p>
    <w:p w:rsidR="00BC6C2D" w:rsidRPr="009F3CAB" w:rsidRDefault="00BC6C2D" w:rsidP="00035C8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 Продолжение работы над интонированием, совершенствование  цепного дыхания. Пение несложных двухголосных песен с  сопровождением. </w:t>
      </w:r>
    </w:p>
    <w:p w:rsidR="00BC6C2D" w:rsidRPr="009F3CAB" w:rsidRDefault="00BC6C2D" w:rsidP="00035C8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Пение нотного текста по партитуре. Пение по отдельным голосам, соединение двух голосов, пропевание отдельными интервалами по вертикали. </w:t>
      </w:r>
      <w:r w:rsidR="00990FA9">
        <w:rPr>
          <w:rFonts w:ascii="Times New Roman" w:hAnsi="Times New Roman"/>
          <w:sz w:val="28"/>
          <w:szCs w:val="28"/>
        </w:rPr>
        <w:t>Грамотный разбор произведения. Ф</w:t>
      </w:r>
      <w:r w:rsidRPr="009F3CAB">
        <w:rPr>
          <w:rFonts w:ascii="Times New Roman" w:hAnsi="Times New Roman"/>
          <w:sz w:val="28"/>
          <w:szCs w:val="28"/>
        </w:rPr>
        <w:t>ормообразование: фраза, предложение, цезура, повто</w:t>
      </w:r>
      <w:r w:rsidR="00990FA9">
        <w:rPr>
          <w:rFonts w:ascii="Times New Roman" w:hAnsi="Times New Roman"/>
          <w:sz w:val="28"/>
          <w:szCs w:val="28"/>
        </w:rPr>
        <w:t>рность, изменяемость.</w:t>
      </w:r>
      <w:r w:rsidRPr="009F3CAB">
        <w:rPr>
          <w:rFonts w:ascii="Times New Roman" w:hAnsi="Times New Roman"/>
          <w:sz w:val="28"/>
          <w:szCs w:val="28"/>
        </w:rPr>
        <w:t xml:space="preserve"> Звуковысотность: направление движения мелодии, повторность звуков, поступ</w:t>
      </w:r>
      <w:r w:rsidR="00990FA9">
        <w:rPr>
          <w:rFonts w:ascii="Times New Roman" w:hAnsi="Times New Roman"/>
          <w:sz w:val="28"/>
          <w:szCs w:val="28"/>
        </w:rPr>
        <w:t>енность, скачкообразность и др. Ритмическая организация музыки: п</w:t>
      </w:r>
      <w:r w:rsidRPr="009F3CAB">
        <w:rPr>
          <w:rFonts w:ascii="Times New Roman" w:hAnsi="Times New Roman"/>
          <w:sz w:val="28"/>
          <w:szCs w:val="28"/>
        </w:rPr>
        <w:t>ульс, тем</w:t>
      </w:r>
      <w:r w:rsidR="00990FA9">
        <w:rPr>
          <w:rFonts w:ascii="Times New Roman" w:hAnsi="Times New Roman"/>
          <w:sz w:val="28"/>
          <w:szCs w:val="28"/>
        </w:rPr>
        <w:t>п. Динамические оттенки.</w:t>
      </w:r>
      <w:r w:rsidR="00672471" w:rsidRPr="009F3CAB">
        <w:rPr>
          <w:rFonts w:ascii="Times New Roman" w:hAnsi="Times New Roman"/>
          <w:sz w:val="28"/>
          <w:szCs w:val="28"/>
        </w:rPr>
        <w:t xml:space="preserve"> Штрихи.</w:t>
      </w:r>
    </w:p>
    <w:p w:rsidR="00BC6C2D" w:rsidRPr="009F3CAB" w:rsidRDefault="00BC6C2D" w:rsidP="00035C8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 xml:space="preserve">Навыки многоголосия. Канон. Пение несложных двухголосных произведений без сопровождения. </w:t>
      </w:r>
    </w:p>
    <w:p w:rsidR="00BC6C2D" w:rsidRPr="009F3CAB" w:rsidRDefault="00BC6C2D" w:rsidP="00035C8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Двухдольный и  четырехдольный размеры. Знакомство с жанрами, в которых используются эти размеры. Определение сильной доли в вокальной мелодии и стихотворном тексте. Ознакомление с  куплетной формой, как наиболее часто встречающейся в репертуаре хорового класса. Запев, припев, сочетание запевов солиста или группы солистов с хором.</w:t>
      </w:r>
    </w:p>
    <w:p w:rsidR="00BC6C2D" w:rsidRPr="009F3CAB" w:rsidRDefault="00BC6C2D" w:rsidP="00035C8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Трехдольный размер. Навык исполнения текста в неквадратном метре. Разбор метрического строения – одна сильная доля и две слабые. Понимание дирижерского жеста. </w:t>
      </w:r>
    </w:p>
    <w:p w:rsidR="00E731C5" w:rsidRPr="009378A3" w:rsidRDefault="00BC6C2D" w:rsidP="009378A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Пение </w:t>
      </w:r>
      <w:r w:rsidRPr="009F3CAB">
        <w:rPr>
          <w:rFonts w:ascii="Times New Roman" w:hAnsi="Times New Roman"/>
          <w:sz w:val="28"/>
          <w:szCs w:val="28"/>
          <w:lang w:val="en-US"/>
        </w:rPr>
        <w:t>a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 w:rsidRPr="009F3CAB">
        <w:rPr>
          <w:rFonts w:ascii="Times New Roman" w:hAnsi="Times New Roman"/>
          <w:sz w:val="28"/>
          <w:szCs w:val="28"/>
        </w:rPr>
        <w:t xml:space="preserve">. Совершенствование навыков  пения без сопровождения на более сложном репертуаре. </w:t>
      </w:r>
    </w:p>
    <w:p w:rsidR="00E731C5" w:rsidRPr="00E731C5" w:rsidRDefault="00E731C5" w:rsidP="00035C8D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:rsidR="00E731C5" w:rsidRPr="00E731C5" w:rsidRDefault="00E731C5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 песня, обр. А.</w:t>
      </w:r>
      <w:r w:rsidRPr="00E731C5">
        <w:rPr>
          <w:rFonts w:ascii="Times New Roman" w:hAnsi="Times New Roman"/>
          <w:sz w:val="28"/>
          <w:szCs w:val="28"/>
        </w:rPr>
        <w:t>Луканина «Как у наших у ворот»</w:t>
      </w:r>
    </w:p>
    <w:p w:rsidR="00E731C5" w:rsidRPr="00E731C5" w:rsidRDefault="00E731C5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 песня, обр. Л.</w:t>
      </w:r>
      <w:r w:rsidR="00990FA9">
        <w:rPr>
          <w:rFonts w:ascii="Times New Roman" w:hAnsi="Times New Roman"/>
          <w:sz w:val="28"/>
          <w:szCs w:val="28"/>
        </w:rPr>
        <w:t>Абелян</w:t>
      </w:r>
      <w:r w:rsidRPr="00E731C5">
        <w:rPr>
          <w:rFonts w:ascii="Times New Roman" w:hAnsi="Times New Roman"/>
          <w:sz w:val="28"/>
          <w:szCs w:val="28"/>
        </w:rPr>
        <w:t xml:space="preserve"> «На зелёном лугу»</w:t>
      </w:r>
    </w:p>
    <w:p w:rsidR="00E731C5" w:rsidRPr="00E731C5" w:rsidRDefault="00E731C5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 песня, обр. С.</w:t>
      </w:r>
      <w:r w:rsidRPr="00E731C5">
        <w:rPr>
          <w:rFonts w:ascii="Times New Roman" w:hAnsi="Times New Roman"/>
          <w:sz w:val="28"/>
          <w:szCs w:val="28"/>
        </w:rPr>
        <w:t>Благообразова «Со вьюном я хожу»</w:t>
      </w:r>
    </w:p>
    <w:p w:rsidR="00E731C5" w:rsidRPr="00E731C5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Рус. нар. песня, </w:t>
      </w:r>
      <w:r w:rsidR="00E731C5">
        <w:rPr>
          <w:rFonts w:ascii="Times New Roman" w:hAnsi="Times New Roman"/>
          <w:sz w:val="28"/>
          <w:szCs w:val="28"/>
        </w:rPr>
        <w:t>обр. С.</w:t>
      </w:r>
      <w:r w:rsidR="00E731C5" w:rsidRPr="00E731C5">
        <w:rPr>
          <w:rFonts w:ascii="Times New Roman" w:hAnsi="Times New Roman"/>
          <w:sz w:val="28"/>
          <w:szCs w:val="28"/>
        </w:rPr>
        <w:t>Прокофьева «На горе-то калина»</w:t>
      </w:r>
    </w:p>
    <w:p w:rsidR="00E731C5" w:rsidRPr="00E731C5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Рус. нар. песня, </w:t>
      </w:r>
      <w:r w:rsidR="00E731C5">
        <w:rPr>
          <w:rFonts w:ascii="Times New Roman" w:hAnsi="Times New Roman"/>
          <w:sz w:val="28"/>
          <w:szCs w:val="28"/>
        </w:rPr>
        <w:t xml:space="preserve"> обр. Н.</w:t>
      </w:r>
      <w:r w:rsidR="00E731C5" w:rsidRPr="00E731C5">
        <w:rPr>
          <w:rFonts w:ascii="Times New Roman" w:hAnsi="Times New Roman"/>
          <w:sz w:val="28"/>
          <w:szCs w:val="28"/>
        </w:rPr>
        <w:t>Римского-Корсакова «Я на камушке сижу»</w:t>
      </w:r>
    </w:p>
    <w:p w:rsidR="00E731C5" w:rsidRPr="00E731C5" w:rsidRDefault="00222A34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Швед. н</w:t>
      </w:r>
      <w:r w:rsidR="009574ED">
        <w:rPr>
          <w:rFonts w:ascii="Times New Roman" w:hAnsi="Times New Roman"/>
          <w:sz w:val="28"/>
          <w:szCs w:val="28"/>
        </w:rPr>
        <w:t>ар. песня, обр. Г.</w:t>
      </w:r>
      <w:r w:rsidR="00E731C5" w:rsidRPr="00E731C5">
        <w:rPr>
          <w:rFonts w:ascii="Times New Roman" w:hAnsi="Times New Roman"/>
          <w:sz w:val="28"/>
          <w:szCs w:val="28"/>
        </w:rPr>
        <w:t>Хэгга «Речной царь»</w:t>
      </w:r>
    </w:p>
    <w:p w:rsidR="00E731C5" w:rsidRPr="00E731C5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Швейц. нар. песня, обр. Р.</w:t>
      </w:r>
      <w:r w:rsidR="00E731C5" w:rsidRPr="00E731C5">
        <w:rPr>
          <w:rFonts w:ascii="Times New Roman" w:hAnsi="Times New Roman"/>
          <w:sz w:val="28"/>
          <w:szCs w:val="28"/>
        </w:rPr>
        <w:t>Гунд «Кукушка»</w:t>
      </w:r>
    </w:p>
    <w:p w:rsidR="00E731C5" w:rsidRPr="00D6360C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Словац. нар. песня, обр. И.</w:t>
      </w:r>
      <w:r w:rsidR="00E731C5" w:rsidRPr="00D6360C">
        <w:rPr>
          <w:rFonts w:ascii="Times New Roman" w:hAnsi="Times New Roman"/>
          <w:sz w:val="28"/>
          <w:szCs w:val="28"/>
        </w:rPr>
        <w:t>Ильина «Учёная коза»</w:t>
      </w:r>
    </w:p>
    <w:p w:rsidR="00E731C5" w:rsidRPr="00D6360C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Словен. нар. песня, обр. Е.</w:t>
      </w:r>
      <w:r w:rsidR="00E731C5" w:rsidRPr="00D6360C">
        <w:rPr>
          <w:rFonts w:ascii="Times New Roman" w:hAnsi="Times New Roman"/>
          <w:sz w:val="28"/>
          <w:szCs w:val="28"/>
        </w:rPr>
        <w:t>Подгайца «Вечерняя песня»</w:t>
      </w:r>
    </w:p>
    <w:p w:rsidR="00E731C5" w:rsidRPr="00D6360C" w:rsidRDefault="00E731C5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Индоне</w:t>
      </w:r>
      <w:r w:rsidR="009574ED">
        <w:rPr>
          <w:rFonts w:ascii="Times New Roman" w:hAnsi="Times New Roman"/>
          <w:sz w:val="28"/>
          <w:szCs w:val="28"/>
        </w:rPr>
        <w:t>з. нар. песня, обр. Е.</w:t>
      </w:r>
      <w:r w:rsidRPr="00D6360C">
        <w:rPr>
          <w:rFonts w:ascii="Times New Roman" w:hAnsi="Times New Roman"/>
          <w:sz w:val="28"/>
          <w:szCs w:val="28"/>
        </w:rPr>
        <w:t>Верника «Прогулка с отцом»</w:t>
      </w:r>
    </w:p>
    <w:p w:rsidR="00E731C5" w:rsidRPr="00D6360C" w:rsidRDefault="00E731C5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Анг</w:t>
      </w:r>
      <w:r w:rsidR="009574ED">
        <w:rPr>
          <w:rFonts w:ascii="Times New Roman" w:hAnsi="Times New Roman"/>
          <w:sz w:val="28"/>
          <w:szCs w:val="28"/>
        </w:rPr>
        <w:t>л. нар. песня, обр. Г.</w:t>
      </w:r>
      <w:r w:rsidRPr="00D6360C">
        <w:rPr>
          <w:rFonts w:ascii="Times New Roman" w:hAnsi="Times New Roman"/>
          <w:sz w:val="28"/>
          <w:szCs w:val="28"/>
        </w:rPr>
        <w:t>Саймона «</w:t>
      </w:r>
      <w:r w:rsidRPr="00D6360C">
        <w:rPr>
          <w:rFonts w:ascii="Times New Roman" w:hAnsi="Times New Roman"/>
          <w:sz w:val="28"/>
          <w:szCs w:val="28"/>
          <w:lang w:val="en-US"/>
        </w:rPr>
        <w:t>Lovesomebody</w:t>
      </w:r>
      <w:r w:rsidRPr="00D6360C">
        <w:rPr>
          <w:rFonts w:ascii="Times New Roman" w:hAnsi="Times New Roman"/>
          <w:sz w:val="28"/>
          <w:szCs w:val="28"/>
        </w:rPr>
        <w:t>»</w:t>
      </w:r>
    </w:p>
    <w:p w:rsidR="00E731C5" w:rsidRPr="00D6360C" w:rsidRDefault="00E731C5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Спиричуэл, обр. </w:t>
      </w:r>
      <w:r w:rsidR="009574ED">
        <w:rPr>
          <w:rFonts w:ascii="Times New Roman" w:hAnsi="Times New Roman"/>
          <w:sz w:val="28"/>
          <w:szCs w:val="28"/>
        </w:rPr>
        <w:t>Г.</w:t>
      </w:r>
      <w:r w:rsidRPr="00D6360C">
        <w:rPr>
          <w:rFonts w:ascii="Times New Roman" w:hAnsi="Times New Roman"/>
          <w:sz w:val="28"/>
          <w:szCs w:val="28"/>
        </w:rPr>
        <w:t>Саймона «Колыбельная песня»</w:t>
      </w:r>
    </w:p>
    <w:p w:rsidR="00E731C5" w:rsidRPr="00D6360C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Ю.Тугаринов, сл. П.</w:t>
      </w:r>
      <w:r w:rsidR="00E731C5" w:rsidRPr="00D6360C">
        <w:rPr>
          <w:rFonts w:ascii="Times New Roman" w:hAnsi="Times New Roman"/>
          <w:sz w:val="28"/>
          <w:szCs w:val="28"/>
        </w:rPr>
        <w:t>Синявского «Если б не было хвостов»</w:t>
      </w:r>
    </w:p>
    <w:p w:rsidR="00E731C5" w:rsidRPr="00D6360C" w:rsidRDefault="00E731C5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F3358">
        <w:rPr>
          <w:rFonts w:ascii="Times New Roman" w:hAnsi="Times New Roman"/>
          <w:sz w:val="28"/>
          <w:szCs w:val="28"/>
        </w:rPr>
        <w:t>В.</w:t>
      </w:r>
      <w:r w:rsidR="009574ED">
        <w:rPr>
          <w:rFonts w:ascii="Times New Roman" w:hAnsi="Times New Roman"/>
          <w:sz w:val="28"/>
          <w:szCs w:val="28"/>
        </w:rPr>
        <w:t>Семёнов «Зве</w:t>
      </w:r>
      <w:r w:rsidRPr="00D6360C">
        <w:rPr>
          <w:rFonts w:ascii="Times New Roman" w:hAnsi="Times New Roman"/>
          <w:sz w:val="28"/>
          <w:szCs w:val="28"/>
        </w:rPr>
        <w:t>здная река»</w:t>
      </w:r>
    </w:p>
    <w:p w:rsidR="00E731C5" w:rsidRPr="00D6360C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Балакирев</w:t>
      </w:r>
      <w:r>
        <w:rPr>
          <w:rFonts w:ascii="Times New Roman" w:hAnsi="Times New Roman"/>
          <w:sz w:val="28"/>
          <w:szCs w:val="28"/>
        </w:rPr>
        <w:t>, сл. А.</w:t>
      </w:r>
      <w:r w:rsidR="00E731C5" w:rsidRPr="00D6360C">
        <w:rPr>
          <w:rFonts w:ascii="Times New Roman" w:hAnsi="Times New Roman"/>
          <w:sz w:val="28"/>
          <w:szCs w:val="28"/>
        </w:rPr>
        <w:t>Арсеньева «Колыбельная песня»</w:t>
      </w:r>
    </w:p>
    <w:p w:rsidR="00E731C5" w:rsidRPr="00D6360C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Е.Адлер, сл. М.</w:t>
      </w:r>
      <w:r w:rsidR="00E731C5" w:rsidRPr="00D6360C">
        <w:rPr>
          <w:rFonts w:ascii="Times New Roman" w:hAnsi="Times New Roman"/>
          <w:sz w:val="28"/>
          <w:szCs w:val="28"/>
        </w:rPr>
        <w:t>Карема «На мельнице жил кот»</w:t>
      </w:r>
    </w:p>
    <w:p w:rsidR="00E731C5" w:rsidRPr="00D6360C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="00E731C5" w:rsidRPr="00D6360C">
        <w:rPr>
          <w:rFonts w:ascii="Times New Roman" w:hAnsi="Times New Roman"/>
          <w:sz w:val="28"/>
          <w:szCs w:val="28"/>
        </w:rPr>
        <w:t>Подгайц</w:t>
      </w:r>
      <w:r>
        <w:rPr>
          <w:rFonts w:ascii="Times New Roman" w:hAnsi="Times New Roman"/>
          <w:sz w:val="28"/>
          <w:szCs w:val="28"/>
        </w:rPr>
        <w:t>,</w:t>
      </w:r>
      <w:r w:rsidR="00E731C5" w:rsidRPr="00D6360C">
        <w:rPr>
          <w:rFonts w:ascii="Times New Roman" w:hAnsi="Times New Roman"/>
          <w:sz w:val="28"/>
          <w:szCs w:val="28"/>
        </w:rPr>
        <w:t xml:space="preserve"> сл. Вл. Степанова «Происшествие»</w:t>
      </w:r>
    </w:p>
    <w:p w:rsidR="00E731C5" w:rsidRPr="00D6360C" w:rsidRDefault="00E731C5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D6360C">
        <w:rPr>
          <w:rFonts w:ascii="Times New Roman" w:hAnsi="Times New Roman"/>
          <w:sz w:val="28"/>
          <w:szCs w:val="28"/>
        </w:rPr>
        <w:t>Г</w:t>
      </w:r>
      <w:r w:rsidR="009574ED">
        <w:rPr>
          <w:rFonts w:ascii="Times New Roman" w:hAnsi="Times New Roman"/>
          <w:sz w:val="28"/>
          <w:szCs w:val="28"/>
          <w:lang w:val="en-US"/>
        </w:rPr>
        <w:t>.</w:t>
      </w:r>
      <w:r w:rsidRPr="00D6360C">
        <w:rPr>
          <w:rFonts w:ascii="Times New Roman" w:hAnsi="Times New Roman"/>
          <w:sz w:val="28"/>
          <w:szCs w:val="28"/>
        </w:rPr>
        <w:t>Пёрселл</w:t>
      </w:r>
      <w:r w:rsidRPr="00D6360C">
        <w:rPr>
          <w:rFonts w:ascii="Times New Roman" w:hAnsi="Times New Roman"/>
          <w:sz w:val="28"/>
          <w:szCs w:val="28"/>
          <w:lang w:val="en-US"/>
        </w:rPr>
        <w:t xml:space="preserve"> «Strike the viol»</w:t>
      </w:r>
    </w:p>
    <w:p w:rsidR="00E731C5" w:rsidRPr="00D6360C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Й.</w:t>
      </w:r>
      <w:r w:rsidR="00E731C5" w:rsidRPr="00D6360C">
        <w:rPr>
          <w:rFonts w:ascii="Times New Roman" w:hAnsi="Times New Roman"/>
          <w:sz w:val="28"/>
          <w:szCs w:val="28"/>
        </w:rPr>
        <w:t>Гайдн</w:t>
      </w:r>
      <w:r>
        <w:rPr>
          <w:rFonts w:ascii="Times New Roman" w:hAnsi="Times New Roman"/>
          <w:sz w:val="28"/>
          <w:szCs w:val="28"/>
        </w:rPr>
        <w:t>, рус. текст Я.</w:t>
      </w:r>
      <w:r w:rsidR="00E731C5" w:rsidRPr="00D6360C">
        <w:rPr>
          <w:rFonts w:ascii="Times New Roman" w:hAnsi="Times New Roman"/>
          <w:sz w:val="28"/>
          <w:szCs w:val="28"/>
        </w:rPr>
        <w:t>Серпина «Пастух»</w:t>
      </w:r>
    </w:p>
    <w:p w:rsidR="00E731C5" w:rsidRPr="00596DF3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Дж.</w:t>
      </w:r>
      <w:r w:rsidR="00E731C5" w:rsidRPr="00D6360C">
        <w:rPr>
          <w:rFonts w:ascii="Times New Roman" w:hAnsi="Times New Roman"/>
          <w:sz w:val="28"/>
          <w:szCs w:val="28"/>
        </w:rPr>
        <w:t>Гершвин</w:t>
      </w:r>
      <w:r>
        <w:rPr>
          <w:rFonts w:ascii="Times New Roman" w:hAnsi="Times New Roman"/>
          <w:sz w:val="28"/>
          <w:szCs w:val="28"/>
        </w:rPr>
        <w:t>,</w:t>
      </w:r>
      <w:r w:rsidR="00E731C5" w:rsidRPr="00D6360C">
        <w:rPr>
          <w:rFonts w:ascii="Times New Roman" w:hAnsi="Times New Roman"/>
          <w:sz w:val="28"/>
          <w:szCs w:val="28"/>
        </w:rPr>
        <w:t xml:space="preserve"> сл. А</w:t>
      </w:r>
      <w:r>
        <w:rPr>
          <w:rFonts w:ascii="Times New Roman" w:hAnsi="Times New Roman"/>
          <w:sz w:val="28"/>
          <w:szCs w:val="28"/>
        </w:rPr>
        <w:t>.</w:t>
      </w:r>
      <w:r w:rsidR="00E731C5" w:rsidRPr="00D6360C">
        <w:rPr>
          <w:rFonts w:ascii="Times New Roman" w:hAnsi="Times New Roman"/>
          <w:sz w:val="28"/>
          <w:szCs w:val="28"/>
        </w:rPr>
        <w:t>Гершвина</w:t>
      </w:r>
      <w:r w:rsidR="00E731C5" w:rsidRPr="00596DF3">
        <w:rPr>
          <w:rFonts w:ascii="Times New Roman" w:hAnsi="Times New Roman"/>
          <w:sz w:val="28"/>
          <w:szCs w:val="28"/>
        </w:rPr>
        <w:t xml:space="preserve"> «</w:t>
      </w:r>
      <w:r w:rsidR="00E731C5" w:rsidRPr="00D6360C">
        <w:rPr>
          <w:rFonts w:ascii="Times New Roman" w:hAnsi="Times New Roman"/>
          <w:sz w:val="28"/>
          <w:szCs w:val="28"/>
          <w:lang w:val="en-US"/>
        </w:rPr>
        <w:t>Clap</w:t>
      </w:r>
      <w:r w:rsidR="00E731C5" w:rsidRPr="00596DF3">
        <w:rPr>
          <w:rFonts w:ascii="Times New Roman" w:hAnsi="Times New Roman"/>
          <w:sz w:val="28"/>
          <w:szCs w:val="28"/>
        </w:rPr>
        <w:t xml:space="preserve"> </w:t>
      </w:r>
      <w:r w:rsidR="00E731C5">
        <w:rPr>
          <w:rFonts w:ascii="Times New Roman" w:hAnsi="Times New Roman"/>
          <w:sz w:val="28"/>
          <w:szCs w:val="28"/>
          <w:lang w:val="en-US"/>
        </w:rPr>
        <w:t>your</w:t>
      </w:r>
      <w:r w:rsidR="00E731C5" w:rsidRPr="00596DF3">
        <w:rPr>
          <w:rFonts w:ascii="Times New Roman" w:hAnsi="Times New Roman"/>
          <w:sz w:val="28"/>
          <w:szCs w:val="28"/>
        </w:rPr>
        <w:t xml:space="preserve"> </w:t>
      </w:r>
      <w:r w:rsidR="00E731C5" w:rsidRPr="00D6360C">
        <w:rPr>
          <w:rFonts w:ascii="Times New Roman" w:hAnsi="Times New Roman"/>
          <w:sz w:val="28"/>
          <w:szCs w:val="28"/>
          <w:lang w:val="en-US"/>
        </w:rPr>
        <w:t>hands</w:t>
      </w:r>
      <w:r w:rsidR="00E731C5" w:rsidRPr="00596DF3">
        <w:rPr>
          <w:rFonts w:ascii="Times New Roman" w:hAnsi="Times New Roman"/>
          <w:sz w:val="28"/>
          <w:szCs w:val="28"/>
        </w:rPr>
        <w:t>!»</w:t>
      </w:r>
    </w:p>
    <w:p w:rsidR="00E731C5" w:rsidRPr="00D6360C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Э.Григ, сл. А.</w:t>
      </w:r>
      <w:r w:rsidR="00E731C5" w:rsidRPr="00D6360C">
        <w:rPr>
          <w:rFonts w:ascii="Times New Roman" w:hAnsi="Times New Roman"/>
          <w:sz w:val="28"/>
          <w:szCs w:val="28"/>
        </w:rPr>
        <w:t>Мунка «Заход солнца»</w:t>
      </w:r>
    </w:p>
    <w:p w:rsidR="00E731C5" w:rsidRPr="00D6360C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С.Соснин, сл. В.</w:t>
      </w:r>
      <w:r w:rsidR="00E731C5" w:rsidRPr="00D6360C">
        <w:rPr>
          <w:rFonts w:ascii="Times New Roman" w:hAnsi="Times New Roman"/>
          <w:sz w:val="28"/>
          <w:szCs w:val="28"/>
        </w:rPr>
        <w:t>Степанова «Лунный зайчик»</w:t>
      </w:r>
    </w:p>
    <w:p w:rsidR="00E731C5" w:rsidRPr="00D6360C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Г.Струве, сл. Н.</w:t>
      </w:r>
      <w:r w:rsidR="00E731C5" w:rsidRPr="00D6360C">
        <w:rPr>
          <w:rFonts w:ascii="Times New Roman" w:hAnsi="Times New Roman"/>
          <w:sz w:val="28"/>
          <w:szCs w:val="28"/>
        </w:rPr>
        <w:t>Соколова «Лягушка-попрыгушка»</w:t>
      </w:r>
    </w:p>
    <w:p w:rsidR="00E731C5" w:rsidRPr="00D6360C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Я.</w:t>
      </w:r>
      <w:r w:rsidR="00E731C5" w:rsidRPr="00D6360C">
        <w:rPr>
          <w:rFonts w:ascii="Times New Roman" w:hAnsi="Times New Roman"/>
          <w:sz w:val="28"/>
          <w:szCs w:val="28"/>
        </w:rPr>
        <w:t>Дубрави</w:t>
      </w:r>
      <w:r>
        <w:rPr>
          <w:rFonts w:ascii="Times New Roman" w:hAnsi="Times New Roman"/>
          <w:sz w:val="28"/>
          <w:szCs w:val="28"/>
        </w:rPr>
        <w:t>на, сл. Е.</w:t>
      </w:r>
      <w:r w:rsidR="00E731C5" w:rsidRPr="00D6360C">
        <w:rPr>
          <w:rFonts w:ascii="Times New Roman" w:hAnsi="Times New Roman"/>
          <w:sz w:val="28"/>
          <w:szCs w:val="28"/>
        </w:rPr>
        <w:t>Руженцева «Родная земля»</w:t>
      </w:r>
    </w:p>
    <w:p w:rsidR="00E731C5" w:rsidRPr="00D6360C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Славкин</w:t>
      </w:r>
      <w:r>
        <w:rPr>
          <w:rFonts w:ascii="Times New Roman" w:hAnsi="Times New Roman"/>
          <w:sz w:val="28"/>
          <w:szCs w:val="28"/>
        </w:rPr>
        <w:t>,</w:t>
      </w:r>
      <w:r w:rsidR="00E731C5" w:rsidRPr="00D6360C">
        <w:rPr>
          <w:rFonts w:ascii="Times New Roman" w:hAnsi="Times New Roman"/>
          <w:sz w:val="28"/>
          <w:szCs w:val="28"/>
        </w:rPr>
        <w:t xml:space="preserve"> сл. В</w:t>
      </w:r>
      <w:r>
        <w:rPr>
          <w:rFonts w:ascii="Times New Roman" w:hAnsi="Times New Roman"/>
          <w:sz w:val="28"/>
          <w:szCs w:val="28"/>
        </w:rPr>
        <w:t>.</w:t>
      </w:r>
      <w:r w:rsidR="00E731C5">
        <w:rPr>
          <w:rFonts w:ascii="Times New Roman" w:hAnsi="Times New Roman"/>
          <w:sz w:val="28"/>
          <w:szCs w:val="28"/>
        </w:rPr>
        <w:t>Орлова «Почему сороконожки опо</w:t>
      </w:r>
      <w:r w:rsidR="00E731C5" w:rsidRPr="00D6360C">
        <w:rPr>
          <w:rFonts w:ascii="Times New Roman" w:hAnsi="Times New Roman"/>
          <w:sz w:val="28"/>
          <w:szCs w:val="28"/>
        </w:rPr>
        <w:t>здали на урок»</w:t>
      </w:r>
    </w:p>
    <w:p w:rsidR="00E731C5" w:rsidRPr="00D6360C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Парцхаладзе</w:t>
      </w:r>
      <w:r>
        <w:rPr>
          <w:rFonts w:ascii="Times New Roman" w:hAnsi="Times New Roman"/>
          <w:sz w:val="28"/>
          <w:szCs w:val="28"/>
        </w:rPr>
        <w:t>, сл. М.</w:t>
      </w:r>
      <w:r w:rsidR="00E731C5" w:rsidRPr="00D6360C">
        <w:rPr>
          <w:rFonts w:ascii="Times New Roman" w:hAnsi="Times New Roman"/>
          <w:sz w:val="28"/>
          <w:szCs w:val="28"/>
        </w:rPr>
        <w:t>Пляцковского «Лягушонок»</w:t>
      </w:r>
    </w:p>
    <w:p w:rsidR="00E731C5" w:rsidRPr="00D6360C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</w:t>
      </w:r>
      <w:r w:rsidR="00E731C5" w:rsidRPr="00D6360C">
        <w:rPr>
          <w:rFonts w:ascii="Times New Roman" w:hAnsi="Times New Roman"/>
          <w:sz w:val="28"/>
          <w:szCs w:val="28"/>
        </w:rPr>
        <w:t>Шуберт</w:t>
      </w:r>
      <w:r>
        <w:rPr>
          <w:rFonts w:ascii="Times New Roman" w:hAnsi="Times New Roman"/>
          <w:sz w:val="28"/>
          <w:szCs w:val="28"/>
        </w:rPr>
        <w:t>, обр. Д.</w:t>
      </w:r>
      <w:r w:rsidR="00E731C5" w:rsidRPr="00D6360C">
        <w:rPr>
          <w:rFonts w:ascii="Times New Roman" w:hAnsi="Times New Roman"/>
          <w:sz w:val="28"/>
          <w:szCs w:val="28"/>
        </w:rPr>
        <w:t>Мура «</w:t>
      </w:r>
      <w:r w:rsidR="00E731C5" w:rsidRPr="00D6360C">
        <w:rPr>
          <w:rFonts w:ascii="Times New Roman" w:hAnsi="Times New Roman"/>
          <w:sz w:val="28"/>
          <w:szCs w:val="28"/>
          <w:lang w:val="en-US"/>
        </w:rPr>
        <w:t>Sanctus</w:t>
      </w:r>
      <w:r w:rsidR="00E731C5" w:rsidRPr="00D6360C">
        <w:rPr>
          <w:rFonts w:ascii="Times New Roman" w:hAnsi="Times New Roman"/>
          <w:sz w:val="28"/>
          <w:szCs w:val="28"/>
        </w:rPr>
        <w:t>»</w:t>
      </w:r>
    </w:p>
    <w:p w:rsidR="00E731C5" w:rsidRPr="00D6360C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E731C5" w:rsidRPr="00D6360C">
        <w:rPr>
          <w:rFonts w:ascii="Times New Roman" w:hAnsi="Times New Roman"/>
          <w:sz w:val="28"/>
          <w:szCs w:val="28"/>
        </w:rPr>
        <w:t>Тухманов</w:t>
      </w:r>
      <w:r>
        <w:rPr>
          <w:rFonts w:ascii="Times New Roman" w:hAnsi="Times New Roman"/>
          <w:sz w:val="28"/>
          <w:szCs w:val="28"/>
        </w:rPr>
        <w:t>, сл. Ю.</w:t>
      </w:r>
      <w:r w:rsidR="00E731C5" w:rsidRPr="00D6360C">
        <w:rPr>
          <w:rFonts w:ascii="Times New Roman" w:hAnsi="Times New Roman"/>
          <w:sz w:val="28"/>
          <w:szCs w:val="28"/>
        </w:rPr>
        <w:t>Энтина «Зачем мальчишкам карманы»</w:t>
      </w:r>
    </w:p>
    <w:p w:rsidR="00E731C5" w:rsidRPr="00D6360C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Славкин</w:t>
      </w:r>
      <w:r>
        <w:rPr>
          <w:rFonts w:ascii="Times New Roman" w:hAnsi="Times New Roman"/>
          <w:sz w:val="28"/>
          <w:szCs w:val="28"/>
        </w:rPr>
        <w:t>, сл. Е.</w:t>
      </w:r>
      <w:r w:rsidR="00E731C5" w:rsidRPr="00D6360C">
        <w:rPr>
          <w:rFonts w:ascii="Times New Roman" w:hAnsi="Times New Roman"/>
          <w:sz w:val="28"/>
          <w:szCs w:val="28"/>
        </w:rPr>
        <w:t>Коргановой «Баба-Яга»</w:t>
      </w:r>
    </w:p>
    <w:p w:rsidR="00E731C5" w:rsidRPr="00D6360C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E731C5" w:rsidRPr="00D6360C">
        <w:rPr>
          <w:rFonts w:ascii="Times New Roman" w:hAnsi="Times New Roman"/>
          <w:sz w:val="28"/>
          <w:szCs w:val="28"/>
        </w:rPr>
        <w:t>Гаврилин</w:t>
      </w:r>
      <w:r>
        <w:rPr>
          <w:rFonts w:ascii="Times New Roman" w:hAnsi="Times New Roman"/>
          <w:sz w:val="28"/>
          <w:szCs w:val="28"/>
        </w:rPr>
        <w:t>, сл. А.</w:t>
      </w:r>
      <w:r w:rsidR="00E731C5" w:rsidRPr="00D6360C">
        <w:rPr>
          <w:rFonts w:ascii="Times New Roman" w:hAnsi="Times New Roman"/>
          <w:sz w:val="28"/>
          <w:szCs w:val="28"/>
        </w:rPr>
        <w:t>Шульгиной «Мама»</w:t>
      </w:r>
    </w:p>
    <w:p w:rsidR="00E731C5" w:rsidRPr="00D6360C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="00E731C5" w:rsidRPr="00D6360C">
        <w:rPr>
          <w:rFonts w:ascii="Times New Roman" w:hAnsi="Times New Roman"/>
          <w:sz w:val="28"/>
          <w:szCs w:val="28"/>
        </w:rPr>
        <w:t>Зарицкая</w:t>
      </w:r>
      <w:r>
        <w:rPr>
          <w:rFonts w:ascii="Times New Roman" w:hAnsi="Times New Roman"/>
          <w:sz w:val="28"/>
          <w:szCs w:val="28"/>
        </w:rPr>
        <w:t>, сл. Н.</w:t>
      </w:r>
      <w:r w:rsidR="00E731C5" w:rsidRPr="00D6360C">
        <w:rPr>
          <w:rFonts w:ascii="Times New Roman" w:hAnsi="Times New Roman"/>
          <w:sz w:val="28"/>
          <w:szCs w:val="28"/>
        </w:rPr>
        <w:t>Шумилина «Под Новый год»</w:t>
      </w:r>
    </w:p>
    <w:p w:rsidR="00E731C5" w:rsidRPr="00D6360C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А.Гурилев, сл. Н.</w:t>
      </w:r>
      <w:r w:rsidR="00E731C5" w:rsidRPr="00D6360C">
        <w:rPr>
          <w:rFonts w:ascii="Times New Roman" w:hAnsi="Times New Roman"/>
          <w:sz w:val="28"/>
          <w:szCs w:val="28"/>
        </w:rPr>
        <w:t>Огарёва «Внутренняя музыка»</w:t>
      </w:r>
    </w:p>
    <w:p w:rsidR="00030F8E" w:rsidRPr="00222A34" w:rsidRDefault="009574ED" w:rsidP="00035C8D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М.Балакирев, сл. А.</w:t>
      </w:r>
      <w:r w:rsidR="00E731C5" w:rsidRPr="00D6360C">
        <w:rPr>
          <w:rFonts w:ascii="Times New Roman" w:hAnsi="Times New Roman"/>
          <w:sz w:val="28"/>
          <w:szCs w:val="28"/>
        </w:rPr>
        <w:t>Арсеньева «Колыбельная песня»</w:t>
      </w:r>
    </w:p>
    <w:p w:rsidR="009378A3" w:rsidRDefault="009378A3" w:rsidP="00035C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30F8E" w:rsidRPr="00990FA9" w:rsidRDefault="00990FA9" w:rsidP="00035C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90FA9">
        <w:rPr>
          <w:rFonts w:ascii="Times New Roman" w:hAnsi="Times New Roman"/>
          <w:b/>
          <w:i/>
          <w:sz w:val="28"/>
          <w:szCs w:val="28"/>
        </w:rPr>
        <w:t xml:space="preserve">Требования к </w:t>
      </w:r>
      <w:r w:rsidR="00F3491B">
        <w:rPr>
          <w:rFonts w:ascii="Times New Roman" w:hAnsi="Times New Roman"/>
          <w:b/>
          <w:i/>
          <w:sz w:val="28"/>
          <w:szCs w:val="28"/>
        </w:rPr>
        <w:t>контрольным урокам</w:t>
      </w:r>
    </w:p>
    <w:p w:rsidR="00030F8E" w:rsidRPr="00990FA9" w:rsidRDefault="00030F8E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 xml:space="preserve">При переходе учащихся из среднего в старший хор на </w:t>
      </w:r>
      <w:r w:rsidR="00F3491B">
        <w:rPr>
          <w:rFonts w:ascii="Times New Roman" w:hAnsi="Times New Roman"/>
          <w:sz w:val="28"/>
          <w:szCs w:val="28"/>
        </w:rPr>
        <w:t xml:space="preserve">контрольном уроке </w:t>
      </w:r>
      <w:r w:rsidRPr="00990FA9">
        <w:rPr>
          <w:rFonts w:ascii="Times New Roman" w:hAnsi="Times New Roman"/>
          <w:sz w:val="28"/>
          <w:szCs w:val="28"/>
        </w:rPr>
        <w:t>преподаватель также в индивидуальной форме определяет готовность данного ребенка петь в старшем хоре.</w:t>
      </w:r>
      <w:r w:rsidR="00990FA9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Основными критериями перевода учащегося на следующую ступень являются:</w:t>
      </w:r>
    </w:p>
    <w:p w:rsidR="00030F8E" w:rsidRPr="00990FA9" w:rsidRDefault="00030F8E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1.Единство звукообразования.</w:t>
      </w:r>
    </w:p>
    <w:p w:rsidR="00030F8E" w:rsidRPr="00990FA9" w:rsidRDefault="00030F8E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2.Овла</w:t>
      </w:r>
      <w:r w:rsidR="00990FA9">
        <w:rPr>
          <w:rFonts w:ascii="Times New Roman" w:hAnsi="Times New Roman"/>
          <w:sz w:val="28"/>
          <w:szCs w:val="28"/>
        </w:rPr>
        <w:t>дение «высокой вокальной позицией</w:t>
      </w:r>
      <w:r w:rsidRPr="00990FA9">
        <w:rPr>
          <w:rFonts w:ascii="Times New Roman" w:hAnsi="Times New Roman"/>
          <w:sz w:val="28"/>
          <w:szCs w:val="28"/>
        </w:rPr>
        <w:t>»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030F8E" w:rsidRPr="00990FA9" w:rsidRDefault="00030F8E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3.Умение свободно петь двухголосные произведения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030F8E" w:rsidRPr="00990FA9" w:rsidRDefault="00030F8E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4.Овладение навыками интонирования произведений без сопровождения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030F8E" w:rsidRPr="00990FA9" w:rsidRDefault="00030F8E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5.Сформированное пение legato и  non legato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030F8E" w:rsidRPr="00990FA9" w:rsidRDefault="00030F8E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6.Развитая певческая дикция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030F8E" w:rsidRPr="00990FA9" w:rsidRDefault="00030F8E" w:rsidP="00035C8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7.Расширение диапазона голоса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BC6C2D" w:rsidRPr="00947DD7" w:rsidRDefault="00BC6C2D" w:rsidP="00035C8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5787F" w:rsidRPr="009F3CAB" w:rsidRDefault="00FC3B69" w:rsidP="00035C8D">
      <w:pPr>
        <w:tabs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 xml:space="preserve"> </w:t>
      </w:r>
      <w:r w:rsidRPr="009F3CAB">
        <w:rPr>
          <w:rFonts w:ascii="Times New Roman" w:hAnsi="Times New Roman"/>
          <w:b/>
          <w:sz w:val="28"/>
          <w:szCs w:val="28"/>
        </w:rPr>
        <w:tab/>
        <w:t>Старший хор</w:t>
      </w:r>
      <w:r w:rsidR="00990FA9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1 полугодие</w:t>
      </w:r>
    </w:p>
    <w:p w:rsidR="00A5787F" w:rsidRPr="009F3CAB" w:rsidRDefault="00A5787F" w:rsidP="00035C8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Певческая установка. Закрепление навык</w:t>
      </w:r>
      <w:r w:rsidR="004C5EFA">
        <w:rPr>
          <w:rFonts w:ascii="Times New Roman" w:hAnsi="Times New Roman"/>
          <w:sz w:val="28"/>
          <w:szCs w:val="28"/>
        </w:rPr>
        <w:t xml:space="preserve">ов, полученных в </w:t>
      </w:r>
      <w:r w:rsidR="00222A34">
        <w:rPr>
          <w:rFonts w:ascii="Times New Roman" w:hAnsi="Times New Roman"/>
          <w:sz w:val="28"/>
          <w:szCs w:val="28"/>
        </w:rPr>
        <w:t>среднем</w:t>
      </w:r>
      <w:r w:rsidR="004C5EFA">
        <w:rPr>
          <w:rFonts w:ascii="Times New Roman" w:hAnsi="Times New Roman"/>
          <w:sz w:val="28"/>
          <w:szCs w:val="28"/>
        </w:rPr>
        <w:t xml:space="preserve"> хоре. </w:t>
      </w:r>
      <w:r w:rsidRPr="009F3CAB">
        <w:rPr>
          <w:rFonts w:ascii="Times New Roman" w:hAnsi="Times New Roman"/>
          <w:sz w:val="28"/>
          <w:szCs w:val="28"/>
        </w:rPr>
        <w:t>Дыхательные упражнения. Задержка дыхания перед началом пения. Исполнение пауз между звуками без смены дыхания (</w:t>
      </w:r>
      <w:r w:rsidRPr="009F3CAB">
        <w:rPr>
          <w:rFonts w:ascii="Times New Roman" w:hAnsi="Times New Roman"/>
          <w:sz w:val="28"/>
          <w:szCs w:val="28"/>
          <w:lang w:val="en-US"/>
        </w:rPr>
        <w:t>staccato</w:t>
      </w:r>
      <w:r w:rsidRPr="009F3CAB">
        <w:rPr>
          <w:rFonts w:ascii="Times New Roman" w:hAnsi="Times New Roman"/>
          <w:sz w:val="28"/>
          <w:szCs w:val="28"/>
        </w:rPr>
        <w:t>). Работа над дыханием как важным фактором выразительного исполнения. Пение на опоре. Совершенствование навыков «цепного дыхания» на длинных фразах, не имеющих пауз; на длинных звуках или аккордах в несколько тактов; пение произведения целиком на «цепном дыхании».</w:t>
      </w:r>
    </w:p>
    <w:p w:rsidR="00A5787F" w:rsidRPr="009F3CAB" w:rsidRDefault="00A5787F" w:rsidP="00035C8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За</w:t>
      </w:r>
      <w:r w:rsidR="004C5EFA">
        <w:rPr>
          <w:rFonts w:ascii="Times New Roman" w:hAnsi="Times New Roman"/>
          <w:sz w:val="28"/>
          <w:szCs w:val="28"/>
        </w:rPr>
        <w:t xml:space="preserve">крепление навыков звуковедения. </w:t>
      </w:r>
      <w:r w:rsidRPr="009F3CAB">
        <w:rPr>
          <w:rFonts w:ascii="Times New Roman" w:hAnsi="Times New Roman"/>
          <w:sz w:val="28"/>
          <w:szCs w:val="28"/>
        </w:rPr>
        <w:t>Контроль и освобождение певческого аппарата. Ровность звучания на прот</w:t>
      </w:r>
      <w:r w:rsidR="004C5EFA">
        <w:rPr>
          <w:rFonts w:ascii="Times New Roman" w:hAnsi="Times New Roman"/>
          <w:sz w:val="28"/>
          <w:szCs w:val="28"/>
        </w:rPr>
        <w:t xml:space="preserve">яжении всего диапазона голоса. </w:t>
      </w:r>
      <w:r w:rsidRPr="009F3CAB">
        <w:rPr>
          <w:rFonts w:ascii="Times New Roman" w:hAnsi="Times New Roman"/>
          <w:sz w:val="28"/>
          <w:szCs w:val="28"/>
        </w:rPr>
        <w:t xml:space="preserve">Высокая вокальная позиция. Использование скачкообразных движений и полутоновых интонаций. Совершенствование  навыка пения </w:t>
      </w:r>
      <w:r w:rsidRPr="009F3CAB">
        <w:rPr>
          <w:rFonts w:ascii="Times New Roman" w:hAnsi="Times New Roman"/>
          <w:sz w:val="28"/>
          <w:szCs w:val="28"/>
          <w:lang w:val="en-US"/>
        </w:rPr>
        <w:t>a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 w:rsidRPr="009F3CAB">
        <w:rPr>
          <w:rFonts w:ascii="Times New Roman" w:hAnsi="Times New Roman"/>
          <w:sz w:val="28"/>
          <w:szCs w:val="28"/>
        </w:rPr>
        <w:t xml:space="preserve">. Умение слышать сочетание интервалов в исполнении произведения на два-три голоса. </w:t>
      </w:r>
    </w:p>
    <w:p w:rsidR="00A5787F" w:rsidRPr="009F3CAB" w:rsidRDefault="00A5787F" w:rsidP="00035C8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Совершенствование ансамбля и строя. Закрепление навыков, полученных в </w:t>
      </w:r>
      <w:r w:rsidR="003C53BA">
        <w:rPr>
          <w:rFonts w:ascii="Times New Roman" w:hAnsi="Times New Roman"/>
          <w:sz w:val="28"/>
          <w:szCs w:val="28"/>
        </w:rPr>
        <w:t xml:space="preserve">среднем хоре. </w:t>
      </w:r>
      <w:r w:rsidRPr="009F3CAB">
        <w:rPr>
          <w:rFonts w:ascii="Times New Roman" w:hAnsi="Times New Roman"/>
          <w:sz w:val="28"/>
          <w:szCs w:val="28"/>
        </w:rPr>
        <w:t xml:space="preserve">Достижение чистоты строя в произведениях различного склада изложения и с различными средствами музыкального языка. </w:t>
      </w:r>
    </w:p>
    <w:p w:rsidR="00A5787F" w:rsidRPr="009F3CAB" w:rsidRDefault="004C5EFA" w:rsidP="00035C8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Многоголосие. </w:t>
      </w:r>
      <w:r w:rsidR="00A5787F" w:rsidRPr="009F3CAB">
        <w:rPr>
          <w:rFonts w:ascii="Times New Roman" w:hAnsi="Times New Roman"/>
          <w:sz w:val="28"/>
          <w:szCs w:val="28"/>
        </w:rPr>
        <w:t>Развитие навыка интервального, аккордового мышления. Выработка чистой интонации при двух-, трехголосном пении.</w:t>
      </w:r>
    </w:p>
    <w:p w:rsidR="00A5787F" w:rsidRPr="009F3CAB" w:rsidRDefault="00A5787F" w:rsidP="00035C8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Продолжение работы над освоением музыкальной формы. Знакомство с произведениями крупной формы. Определение </w:t>
      </w:r>
      <w:r w:rsidR="003C53BA">
        <w:rPr>
          <w:rFonts w:ascii="Times New Roman" w:hAnsi="Times New Roman"/>
          <w:sz w:val="28"/>
          <w:szCs w:val="28"/>
        </w:rPr>
        <w:t xml:space="preserve">формы (куплетная, двухчастная, </w:t>
      </w:r>
      <w:r w:rsidRPr="009F3CAB">
        <w:rPr>
          <w:rFonts w:ascii="Times New Roman" w:hAnsi="Times New Roman"/>
          <w:sz w:val="28"/>
          <w:szCs w:val="28"/>
        </w:rPr>
        <w:t>трехчастная, рондо и др.)</w:t>
      </w:r>
      <w:r w:rsidR="004C5EFA">
        <w:rPr>
          <w:rFonts w:ascii="Times New Roman" w:hAnsi="Times New Roman"/>
          <w:sz w:val="28"/>
          <w:szCs w:val="28"/>
        </w:rPr>
        <w:t>.</w:t>
      </w:r>
      <w:r w:rsidRPr="009F3CAB">
        <w:rPr>
          <w:rFonts w:ascii="Times New Roman" w:hAnsi="Times New Roman"/>
          <w:sz w:val="28"/>
          <w:szCs w:val="28"/>
        </w:rPr>
        <w:t xml:space="preserve"> Особое внимание следует уделять куплетной форме, как наиболее часто встречающейся в репертуаре хорового класса.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Достижение в каждом куплете </w:t>
      </w:r>
      <w:r w:rsidRPr="009F3CAB">
        <w:rPr>
          <w:rFonts w:ascii="Times New Roman" w:hAnsi="Times New Roman"/>
          <w:sz w:val="28"/>
          <w:szCs w:val="28"/>
        </w:rPr>
        <w:lastRenderedPageBreak/>
        <w:t>новых оттенков общего смыслового и эмоционального содержания произведения. Разучивание по разделам. Знакомство с многообразными жанрами</w:t>
      </w:r>
      <w:r w:rsidR="004C5EFA">
        <w:rPr>
          <w:rFonts w:ascii="Times New Roman" w:hAnsi="Times New Roman"/>
          <w:sz w:val="28"/>
          <w:szCs w:val="28"/>
        </w:rPr>
        <w:t xml:space="preserve"> хоровой музыки. Краткие беседы-</w:t>
      </w:r>
      <w:r w:rsidRPr="009F3CAB">
        <w:rPr>
          <w:rFonts w:ascii="Times New Roman" w:hAnsi="Times New Roman"/>
          <w:sz w:val="28"/>
          <w:szCs w:val="28"/>
        </w:rPr>
        <w:t>ознакомления учащихся со стилем отдельных композиторов разных эпох.</w:t>
      </w:r>
    </w:p>
    <w:p w:rsidR="00A5787F" w:rsidRPr="00947DD7" w:rsidRDefault="00A5787F" w:rsidP="00035C8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5787F" w:rsidRPr="009F3CAB" w:rsidRDefault="00AC7775" w:rsidP="00035C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Старший хор</w:t>
      </w:r>
      <w:r w:rsidR="004C5EFA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 2 полугодие</w:t>
      </w:r>
    </w:p>
    <w:p w:rsidR="00A5787F" w:rsidRPr="009F3CAB" w:rsidRDefault="003C53BA" w:rsidP="00035C8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исполнительских навыков</w:t>
      </w:r>
      <w:r w:rsidR="00A5787F" w:rsidRPr="009F3CAB">
        <w:rPr>
          <w:rFonts w:ascii="Times New Roman" w:hAnsi="Times New Roman"/>
          <w:sz w:val="28"/>
          <w:szCs w:val="28"/>
        </w:rPr>
        <w:t xml:space="preserve">. Свободное чтение нотного текста по партиям и партитурам. Работа над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при исполнении произведений. Многообразие агогических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фермат.  </w:t>
      </w:r>
    </w:p>
    <w:p w:rsidR="00A5787F" w:rsidRPr="009F3CAB" w:rsidRDefault="00A5787F" w:rsidP="00035C8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Анализ интонаци</w:t>
      </w:r>
      <w:r w:rsidR="004C5EFA">
        <w:rPr>
          <w:rFonts w:ascii="Times New Roman" w:hAnsi="Times New Roman"/>
          <w:sz w:val="28"/>
          <w:szCs w:val="28"/>
        </w:rPr>
        <w:t xml:space="preserve">онных трудностей произведения. </w:t>
      </w:r>
      <w:r w:rsidRPr="009F3CAB">
        <w:rPr>
          <w:rFonts w:ascii="Times New Roman" w:hAnsi="Times New Roman"/>
          <w:sz w:val="28"/>
          <w:szCs w:val="28"/>
        </w:rPr>
        <w:t xml:space="preserve">Вычленение и проработка трудных интонационных моментов. </w:t>
      </w:r>
    </w:p>
    <w:p w:rsidR="00A5787F" w:rsidRPr="009F3CAB" w:rsidRDefault="00A5787F" w:rsidP="00035C8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Ритмические трудности. Проработка </w:t>
      </w:r>
      <w:r w:rsidR="00F3491B">
        <w:rPr>
          <w:rFonts w:ascii="Times New Roman" w:hAnsi="Times New Roman"/>
          <w:sz w:val="28"/>
          <w:szCs w:val="28"/>
        </w:rPr>
        <w:t>сложных</w:t>
      </w:r>
      <w:r w:rsidRPr="009F3CAB">
        <w:rPr>
          <w:rFonts w:ascii="Times New Roman" w:hAnsi="Times New Roman"/>
          <w:sz w:val="28"/>
          <w:szCs w:val="28"/>
        </w:rPr>
        <w:t xml:space="preserve"> ритмических </w:t>
      </w:r>
      <w:r w:rsidR="004C5EFA">
        <w:rPr>
          <w:rFonts w:ascii="Times New Roman" w:hAnsi="Times New Roman"/>
          <w:sz w:val="28"/>
          <w:szCs w:val="28"/>
        </w:rPr>
        <w:t>рисунков с тактированием</w:t>
      </w:r>
      <w:r w:rsidRPr="009F3CAB">
        <w:rPr>
          <w:rFonts w:ascii="Times New Roman" w:hAnsi="Times New Roman"/>
          <w:sz w:val="28"/>
          <w:szCs w:val="28"/>
        </w:rPr>
        <w:t>.</w:t>
      </w:r>
      <w:r w:rsidR="004C5EFA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Пение одного предложения</w:t>
      </w:r>
      <w:r w:rsidR="004C5EFA">
        <w:rPr>
          <w:rFonts w:ascii="Times New Roman" w:hAnsi="Times New Roman"/>
          <w:sz w:val="28"/>
          <w:szCs w:val="28"/>
        </w:rPr>
        <w:t xml:space="preserve"> с выразительным тактированием. </w:t>
      </w:r>
      <w:r w:rsidRPr="009F3CAB">
        <w:rPr>
          <w:rFonts w:ascii="Times New Roman" w:hAnsi="Times New Roman"/>
          <w:sz w:val="28"/>
          <w:szCs w:val="28"/>
        </w:rPr>
        <w:t>Пение с дроблением более мелкими длительностями. Особое внимание следует уделять «звучащим» паузам.</w:t>
      </w:r>
    </w:p>
    <w:p w:rsidR="00A5787F" w:rsidRPr="009F3CAB" w:rsidRDefault="00A5787F" w:rsidP="00035C8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Навыки работы над произведением в целом. Пение а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 w:rsidRPr="009F3CAB">
        <w:rPr>
          <w:rFonts w:ascii="Times New Roman" w:hAnsi="Times New Roman"/>
          <w:sz w:val="28"/>
          <w:szCs w:val="28"/>
        </w:rPr>
        <w:t>. Грамотное чтение партитур с тактированием</w:t>
      </w:r>
      <w:r w:rsidR="004C5EFA">
        <w:rPr>
          <w:rFonts w:ascii="Times New Roman" w:hAnsi="Times New Roman"/>
          <w:sz w:val="28"/>
          <w:szCs w:val="28"/>
        </w:rPr>
        <w:t xml:space="preserve">, пульсацией. Сольфеджирование </w:t>
      </w:r>
      <w:r w:rsidRPr="009F3CAB">
        <w:rPr>
          <w:rFonts w:ascii="Times New Roman" w:hAnsi="Times New Roman"/>
          <w:sz w:val="28"/>
          <w:szCs w:val="28"/>
        </w:rPr>
        <w:t xml:space="preserve">музыкального текста, далее </w:t>
      </w:r>
      <w:r w:rsidR="00F3491B">
        <w:rPr>
          <w:rFonts w:ascii="Times New Roman" w:hAnsi="Times New Roman"/>
          <w:sz w:val="28"/>
          <w:szCs w:val="28"/>
        </w:rPr>
        <w:t xml:space="preserve">- </w:t>
      </w:r>
      <w:r w:rsidRPr="009F3CAB">
        <w:rPr>
          <w:rFonts w:ascii="Times New Roman" w:hAnsi="Times New Roman"/>
          <w:sz w:val="28"/>
          <w:szCs w:val="28"/>
        </w:rPr>
        <w:t xml:space="preserve">с </w:t>
      </w:r>
      <w:r w:rsidR="00EB1D42">
        <w:rPr>
          <w:rFonts w:ascii="Times New Roman" w:hAnsi="Times New Roman"/>
          <w:sz w:val="28"/>
          <w:szCs w:val="28"/>
        </w:rPr>
        <w:t>произнесением</w:t>
      </w:r>
      <w:r w:rsidRPr="009F3CAB">
        <w:rPr>
          <w:rFonts w:ascii="Times New Roman" w:hAnsi="Times New Roman"/>
          <w:sz w:val="28"/>
          <w:szCs w:val="28"/>
        </w:rPr>
        <w:t xml:space="preserve"> слов. Вычленение кульминационных </w:t>
      </w:r>
      <w:r w:rsidR="00EF64A9">
        <w:rPr>
          <w:rFonts w:ascii="Times New Roman" w:hAnsi="Times New Roman"/>
          <w:sz w:val="28"/>
          <w:szCs w:val="28"/>
        </w:rPr>
        <w:t>разделов</w:t>
      </w:r>
      <w:r w:rsidRPr="009F3CAB">
        <w:rPr>
          <w:rFonts w:ascii="Times New Roman" w:hAnsi="Times New Roman"/>
          <w:sz w:val="28"/>
          <w:szCs w:val="28"/>
        </w:rPr>
        <w:t>. Выявлени</w:t>
      </w:r>
      <w:r w:rsidR="00EF64A9">
        <w:rPr>
          <w:rFonts w:ascii="Times New Roman" w:hAnsi="Times New Roman"/>
          <w:sz w:val="28"/>
          <w:szCs w:val="28"/>
        </w:rPr>
        <w:t xml:space="preserve">е идейно-эмоционального </w:t>
      </w:r>
      <w:r w:rsidR="003C53BA">
        <w:rPr>
          <w:rFonts w:ascii="Times New Roman" w:hAnsi="Times New Roman"/>
          <w:sz w:val="28"/>
          <w:szCs w:val="28"/>
        </w:rPr>
        <w:t xml:space="preserve">смысла, </w:t>
      </w:r>
      <w:r w:rsidRPr="009F3CAB">
        <w:rPr>
          <w:rFonts w:ascii="Times New Roman" w:hAnsi="Times New Roman"/>
          <w:sz w:val="28"/>
          <w:szCs w:val="28"/>
        </w:rPr>
        <w:t>работа над художественным образом. Использование дополнительных средств в исполнении. Использование приемов запева солиста (или группы солистов) с хором, варьирование элементов хоровой и оркестровой (фортепианной) аранжировки и пр. Использование других различных шумовых и музыкальных инструментов помимо фортепиано. Исполнительскому воплощению произведений, яркости, праздничности концерта-действа всячески способствует использование э</w:t>
      </w:r>
      <w:r w:rsidR="00EF64A9">
        <w:rPr>
          <w:rFonts w:ascii="Times New Roman" w:hAnsi="Times New Roman"/>
          <w:sz w:val="28"/>
          <w:szCs w:val="28"/>
        </w:rPr>
        <w:t>лементов театрализации. И</w:t>
      </w:r>
      <w:r w:rsidRPr="009F3CAB">
        <w:rPr>
          <w:rFonts w:ascii="Times New Roman" w:hAnsi="Times New Roman"/>
          <w:sz w:val="28"/>
          <w:szCs w:val="28"/>
        </w:rPr>
        <w:t xml:space="preserve">сполнительские приемы при этом должны быть художественно оправданы, </w:t>
      </w:r>
      <w:r w:rsidR="00EF64A9">
        <w:rPr>
          <w:rFonts w:ascii="Times New Roman" w:hAnsi="Times New Roman"/>
          <w:sz w:val="28"/>
          <w:szCs w:val="28"/>
        </w:rPr>
        <w:t>не превращаясь в развлечение или</w:t>
      </w:r>
      <w:r w:rsidRPr="009F3CAB">
        <w:rPr>
          <w:rFonts w:ascii="Times New Roman" w:hAnsi="Times New Roman"/>
          <w:sz w:val="28"/>
          <w:szCs w:val="28"/>
        </w:rPr>
        <w:t xml:space="preserve"> в способ демонстрации «эффектов», отвлекающих от </w:t>
      </w:r>
      <w:r w:rsidR="00EF64A9">
        <w:rPr>
          <w:rFonts w:ascii="Times New Roman" w:hAnsi="Times New Roman"/>
          <w:sz w:val="28"/>
          <w:szCs w:val="28"/>
        </w:rPr>
        <w:t>музыки</w:t>
      </w:r>
      <w:r w:rsidRPr="009F3CAB">
        <w:rPr>
          <w:rFonts w:ascii="Times New Roman" w:hAnsi="Times New Roman"/>
          <w:sz w:val="28"/>
          <w:szCs w:val="28"/>
        </w:rPr>
        <w:t>.</w:t>
      </w:r>
    </w:p>
    <w:p w:rsidR="00BC6C2D" w:rsidRPr="00947DD7" w:rsidRDefault="00BC6C2D" w:rsidP="00035C8D">
      <w:pPr>
        <w:pStyle w:val="a3"/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9574ED" w:rsidRPr="009574ED" w:rsidRDefault="00620897" w:rsidP="00035C8D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4"/>
          <w:sz w:val="28"/>
          <w:szCs w:val="28"/>
        </w:rPr>
        <w:t xml:space="preserve">    </w:t>
      </w:r>
      <w:r w:rsidR="00566BFA" w:rsidRPr="009F3CAB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566BFA" w:rsidRPr="009574ED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9574ED" w:rsidRPr="009574ED">
        <w:rPr>
          <w:rFonts w:ascii="Times New Roman" w:hAnsi="Times New Roman"/>
          <w:b/>
          <w:i/>
          <w:sz w:val="28"/>
          <w:szCs w:val="28"/>
        </w:rPr>
        <w:t>Примерные репертуарные сп</w:t>
      </w:r>
      <w:r w:rsidR="009574ED">
        <w:rPr>
          <w:rFonts w:ascii="Times New Roman" w:hAnsi="Times New Roman"/>
          <w:b/>
          <w:i/>
          <w:sz w:val="28"/>
          <w:szCs w:val="28"/>
        </w:rPr>
        <w:t>иски</w:t>
      </w:r>
    </w:p>
    <w:p w:rsidR="009574ED" w:rsidRPr="00D6360C" w:rsidRDefault="009574ED" w:rsidP="00035C8D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 песня, обр. В.</w:t>
      </w:r>
      <w:r w:rsidRPr="00D6360C">
        <w:rPr>
          <w:rFonts w:ascii="Times New Roman" w:hAnsi="Times New Roman"/>
          <w:sz w:val="28"/>
          <w:szCs w:val="28"/>
        </w:rPr>
        <w:t>Попова «Уж вы, мои ветры»</w:t>
      </w:r>
    </w:p>
    <w:p w:rsidR="009574ED" w:rsidRPr="00D6360C" w:rsidRDefault="009574ED" w:rsidP="00035C8D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>обр. А.</w:t>
      </w:r>
      <w:r w:rsidRPr="00D6360C">
        <w:rPr>
          <w:rFonts w:ascii="Times New Roman" w:hAnsi="Times New Roman"/>
          <w:sz w:val="28"/>
          <w:szCs w:val="28"/>
        </w:rPr>
        <w:t>Новикова «Ой, да ты, калинушка»</w:t>
      </w:r>
    </w:p>
    <w:p w:rsidR="009574ED" w:rsidRPr="00D6360C" w:rsidRDefault="009574ED" w:rsidP="00035C8D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>обр. М.</w:t>
      </w:r>
      <w:r w:rsidRPr="00D6360C">
        <w:rPr>
          <w:rFonts w:ascii="Times New Roman" w:hAnsi="Times New Roman"/>
          <w:sz w:val="28"/>
          <w:szCs w:val="28"/>
        </w:rPr>
        <w:t>Анцева «Ленок»</w:t>
      </w:r>
    </w:p>
    <w:p w:rsidR="009574ED" w:rsidRPr="00D6360C" w:rsidRDefault="009574ED" w:rsidP="00035C8D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 xml:space="preserve"> обр. С.</w:t>
      </w:r>
      <w:r w:rsidRPr="00D6360C">
        <w:rPr>
          <w:rFonts w:ascii="Times New Roman" w:hAnsi="Times New Roman"/>
          <w:sz w:val="28"/>
          <w:szCs w:val="28"/>
        </w:rPr>
        <w:t>Благообразова «Ай, на горе дуб, дуб»</w:t>
      </w:r>
    </w:p>
    <w:p w:rsidR="009574ED" w:rsidRPr="00D6360C" w:rsidRDefault="009574ED" w:rsidP="00035C8D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>обр. В.</w:t>
      </w:r>
      <w:r w:rsidRPr="00D6360C">
        <w:rPr>
          <w:rFonts w:ascii="Times New Roman" w:hAnsi="Times New Roman"/>
          <w:sz w:val="28"/>
          <w:szCs w:val="28"/>
        </w:rPr>
        <w:t>Попова «Мои ветры»</w:t>
      </w:r>
    </w:p>
    <w:p w:rsidR="009574ED" w:rsidRPr="00D6360C" w:rsidRDefault="009574ED" w:rsidP="00035C8D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Фин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6360C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. песня, обр. Е.</w:t>
      </w:r>
      <w:r w:rsidRPr="00D6360C">
        <w:rPr>
          <w:rFonts w:ascii="Times New Roman" w:hAnsi="Times New Roman"/>
          <w:sz w:val="28"/>
          <w:szCs w:val="28"/>
        </w:rPr>
        <w:t>Подгайца «Лебеди»</w:t>
      </w:r>
    </w:p>
    <w:p w:rsidR="009574ED" w:rsidRPr="00D6360C" w:rsidRDefault="009574ED" w:rsidP="00035C8D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Укр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нар</w:t>
      </w:r>
      <w:r>
        <w:rPr>
          <w:rFonts w:ascii="Times New Roman" w:hAnsi="Times New Roman"/>
          <w:sz w:val="28"/>
          <w:szCs w:val="28"/>
        </w:rPr>
        <w:t>. песня, обр. Р.</w:t>
      </w:r>
      <w:r w:rsidRPr="00D6360C">
        <w:rPr>
          <w:rFonts w:ascii="Times New Roman" w:hAnsi="Times New Roman"/>
          <w:sz w:val="28"/>
          <w:szCs w:val="28"/>
        </w:rPr>
        <w:t>Скалецкого «Журавель»</w:t>
      </w:r>
    </w:p>
    <w:p w:rsidR="009574ED" w:rsidRPr="00D6360C" w:rsidRDefault="009574ED" w:rsidP="00035C8D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Албан. нар. песня, обр. Т.</w:t>
      </w:r>
      <w:r w:rsidRPr="00D6360C">
        <w:rPr>
          <w:rFonts w:ascii="Times New Roman" w:hAnsi="Times New Roman"/>
          <w:sz w:val="28"/>
          <w:szCs w:val="28"/>
        </w:rPr>
        <w:t>Попатенко «Цветок»</w:t>
      </w:r>
    </w:p>
    <w:p w:rsidR="009574ED" w:rsidRPr="00D6360C" w:rsidRDefault="009574ED" w:rsidP="00035C8D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Итал.</w:t>
      </w:r>
      <w:r w:rsidRPr="00D63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6360C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. песня, обр. А.Свешникова, ру</w:t>
      </w:r>
      <w:r w:rsidR="00EF64A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екст А.</w:t>
      </w:r>
      <w:r w:rsidRPr="00D6360C">
        <w:rPr>
          <w:rFonts w:ascii="Times New Roman" w:hAnsi="Times New Roman"/>
          <w:sz w:val="28"/>
          <w:szCs w:val="28"/>
        </w:rPr>
        <w:t>Машистова «В путь»</w:t>
      </w:r>
    </w:p>
    <w:p w:rsidR="009574ED" w:rsidRPr="00D6360C" w:rsidRDefault="006C2583" w:rsidP="00035C8D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574ED">
        <w:rPr>
          <w:rFonts w:ascii="Times New Roman" w:hAnsi="Times New Roman"/>
          <w:sz w:val="28"/>
          <w:szCs w:val="28"/>
        </w:rPr>
        <w:t>Фин. нар. песня, обр. Е.</w:t>
      </w:r>
      <w:r w:rsidR="009574ED" w:rsidRPr="00D6360C">
        <w:rPr>
          <w:rFonts w:ascii="Times New Roman" w:hAnsi="Times New Roman"/>
          <w:sz w:val="28"/>
          <w:szCs w:val="28"/>
        </w:rPr>
        <w:t>Подгайца «Лебеди»</w:t>
      </w:r>
    </w:p>
    <w:p w:rsidR="009574ED" w:rsidRPr="00D6360C" w:rsidRDefault="006C2583" w:rsidP="00035C8D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П.</w:t>
      </w:r>
      <w:r w:rsidR="009574ED" w:rsidRPr="00D6360C">
        <w:rPr>
          <w:rFonts w:ascii="Times New Roman" w:hAnsi="Times New Roman"/>
          <w:sz w:val="28"/>
          <w:szCs w:val="28"/>
        </w:rPr>
        <w:t>Чайковский</w:t>
      </w:r>
      <w:r w:rsidR="009574ED">
        <w:rPr>
          <w:rFonts w:ascii="Times New Roman" w:hAnsi="Times New Roman"/>
          <w:sz w:val="28"/>
          <w:szCs w:val="28"/>
        </w:rPr>
        <w:t>, сл. А.</w:t>
      </w:r>
      <w:r w:rsidR="009574ED" w:rsidRPr="00D6360C">
        <w:rPr>
          <w:rFonts w:ascii="Times New Roman" w:hAnsi="Times New Roman"/>
          <w:sz w:val="28"/>
          <w:szCs w:val="28"/>
        </w:rPr>
        <w:t>Плещеева «Весна»</w:t>
      </w:r>
    </w:p>
    <w:p w:rsidR="009574ED" w:rsidRPr="00D6360C" w:rsidRDefault="006C2583" w:rsidP="00035C8D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Ц.</w:t>
      </w:r>
      <w:r w:rsidR="009574ED" w:rsidRPr="00D6360C">
        <w:rPr>
          <w:rFonts w:ascii="Times New Roman" w:hAnsi="Times New Roman"/>
          <w:sz w:val="28"/>
          <w:szCs w:val="28"/>
        </w:rPr>
        <w:t>Кюи</w:t>
      </w:r>
      <w:r w:rsidR="009574ED">
        <w:rPr>
          <w:rFonts w:ascii="Times New Roman" w:hAnsi="Times New Roman"/>
          <w:sz w:val="28"/>
          <w:szCs w:val="28"/>
        </w:rPr>
        <w:t>,</w:t>
      </w:r>
      <w:r w:rsidR="00EF64A9">
        <w:rPr>
          <w:rFonts w:ascii="Times New Roman" w:hAnsi="Times New Roman"/>
          <w:sz w:val="28"/>
          <w:szCs w:val="28"/>
        </w:rPr>
        <w:t xml:space="preserve"> сл. Ф.</w:t>
      </w:r>
      <w:r w:rsidR="009574ED" w:rsidRPr="00D6360C">
        <w:rPr>
          <w:rFonts w:ascii="Times New Roman" w:hAnsi="Times New Roman"/>
          <w:sz w:val="28"/>
          <w:szCs w:val="28"/>
        </w:rPr>
        <w:t>Тютчева «Весна»</w:t>
      </w:r>
    </w:p>
    <w:p w:rsidR="009574ED" w:rsidRPr="00D6360C" w:rsidRDefault="009574ED" w:rsidP="00035C8D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</w:t>
      </w:r>
      <w:r w:rsidRPr="00D6360C">
        <w:rPr>
          <w:rFonts w:ascii="Times New Roman" w:hAnsi="Times New Roman"/>
          <w:sz w:val="28"/>
          <w:szCs w:val="28"/>
        </w:rPr>
        <w:t>Гречанинов</w:t>
      </w:r>
      <w:r>
        <w:rPr>
          <w:rFonts w:ascii="Times New Roman" w:hAnsi="Times New Roman"/>
          <w:sz w:val="28"/>
          <w:szCs w:val="28"/>
        </w:rPr>
        <w:t>, сл. И.</w:t>
      </w:r>
      <w:r w:rsidRPr="00D6360C">
        <w:rPr>
          <w:rFonts w:ascii="Times New Roman" w:hAnsi="Times New Roman"/>
          <w:sz w:val="28"/>
          <w:szCs w:val="28"/>
        </w:rPr>
        <w:t>Крылова «Музыканты»</w:t>
      </w:r>
    </w:p>
    <w:p w:rsidR="009574ED" w:rsidRPr="00D6360C" w:rsidRDefault="006C2583" w:rsidP="00035C8D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5649A">
        <w:rPr>
          <w:rFonts w:ascii="Times New Roman" w:hAnsi="Times New Roman"/>
          <w:sz w:val="28"/>
          <w:szCs w:val="28"/>
        </w:rPr>
        <w:t xml:space="preserve"> </w:t>
      </w:r>
      <w:r w:rsidR="009574ED" w:rsidRPr="00D6360C">
        <w:rPr>
          <w:rFonts w:ascii="Times New Roman" w:hAnsi="Times New Roman"/>
          <w:sz w:val="28"/>
          <w:szCs w:val="28"/>
        </w:rPr>
        <w:t>Г</w:t>
      </w:r>
      <w:r w:rsidR="009574ED" w:rsidRPr="009574ED">
        <w:rPr>
          <w:rFonts w:ascii="Times New Roman" w:hAnsi="Times New Roman"/>
          <w:sz w:val="28"/>
          <w:szCs w:val="28"/>
          <w:lang w:val="en-US"/>
        </w:rPr>
        <w:t>.</w:t>
      </w:r>
      <w:r w:rsidR="009574ED" w:rsidRPr="009574ED">
        <w:rPr>
          <w:rFonts w:ascii="Times New Roman" w:hAnsi="Times New Roman"/>
          <w:sz w:val="28"/>
          <w:szCs w:val="28"/>
        </w:rPr>
        <w:t>П</w:t>
      </w:r>
      <w:r w:rsidR="009574ED" w:rsidRPr="00D6360C">
        <w:rPr>
          <w:rFonts w:ascii="Times New Roman" w:hAnsi="Times New Roman"/>
          <w:sz w:val="28"/>
          <w:szCs w:val="28"/>
        </w:rPr>
        <w:t>ёрселл</w:t>
      </w:r>
      <w:r w:rsidR="009574ED" w:rsidRPr="009574ED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9574ED" w:rsidRPr="00D6360C">
        <w:rPr>
          <w:rFonts w:ascii="Times New Roman" w:hAnsi="Times New Roman"/>
          <w:sz w:val="28"/>
          <w:szCs w:val="28"/>
          <w:lang w:val="en-US"/>
        </w:rPr>
        <w:t>Sing</w:t>
      </w:r>
      <w:r w:rsidR="009574ED" w:rsidRPr="009574E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9574ED" w:rsidRPr="00D6360C">
        <w:rPr>
          <w:rFonts w:ascii="Times New Roman" w:hAnsi="Times New Roman"/>
          <w:sz w:val="28"/>
          <w:szCs w:val="28"/>
          <w:lang w:val="en-US"/>
        </w:rPr>
        <w:t>sing ye Muses»</w:t>
      </w:r>
    </w:p>
    <w:p w:rsidR="009574ED" w:rsidRPr="00D6360C" w:rsidRDefault="006C2583" w:rsidP="00035C8D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5649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Г.Ф.</w:t>
      </w:r>
      <w:r w:rsidR="009574ED" w:rsidRPr="00D6360C">
        <w:rPr>
          <w:rFonts w:ascii="Times New Roman" w:hAnsi="Times New Roman"/>
          <w:sz w:val="28"/>
          <w:szCs w:val="28"/>
        </w:rPr>
        <w:t>Гендель</w:t>
      </w:r>
      <w:r w:rsidR="009574ED">
        <w:rPr>
          <w:rFonts w:ascii="Times New Roman" w:hAnsi="Times New Roman"/>
          <w:sz w:val="28"/>
          <w:szCs w:val="28"/>
        </w:rPr>
        <w:t>,</w:t>
      </w:r>
      <w:r w:rsidR="009574ED" w:rsidRPr="00D6360C">
        <w:rPr>
          <w:rFonts w:ascii="Times New Roman" w:hAnsi="Times New Roman"/>
          <w:sz w:val="28"/>
          <w:szCs w:val="28"/>
        </w:rPr>
        <w:t xml:space="preserve"> рус</w:t>
      </w:r>
      <w:r w:rsidR="009574ED">
        <w:rPr>
          <w:rFonts w:ascii="Times New Roman" w:hAnsi="Times New Roman"/>
          <w:sz w:val="28"/>
          <w:szCs w:val="28"/>
        </w:rPr>
        <w:t>. текст Н.</w:t>
      </w:r>
      <w:r w:rsidR="009574ED" w:rsidRPr="00D6360C">
        <w:rPr>
          <w:rFonts w:ascii="Times New Roman" w:hAnsi="Times New Roman"/>
          <w:sz w:val="28"/>
          <w:szCs w:val="28"/>
        </w:rPr>
        <w:t>Авериной «Звуки ангелов»</w:t>
      </w:r>
    </w:p>
    <w:p w:rsidR="009574ED" w:rsidRPr="00D6360C" w:rsidRDefault="006C2583" w:rsidP="00035C8D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Й.</w:t>
      </w:r>
      <w:r w:rsidR="009574ED" w:rsidRPr="00D6360C">
        <w:rPr>
          <w:rFonts w:ascii="Times New Roman" w:hAnsi="Times New Roman"/>
          <w:sz w:val="28"/>
          <w:szCs w:val="28"/>
        </w:rPr>
        <w:t>Брамс</w:t>
      </w:r>
      <w:r w:rsidR="009574ED">
        <w:rPr>
          <w:rFonts w:ascii="Times New Roman" w:hAnsi="Times New Roman"/>
          <w:sz w:val="28"/>
          <w:szCs w:val="28"/>
        </w:rPr>
        <w:t>,</w:t>
      </w:r>
      <w:r w:rsidR="009574ED" w:rsidRPr="00D6360C">
        <w:rPr>
          <w:rFonts w:ascii="Times New Roman" w:hAnsi="Times New Roman"/>
          <w:sz w:val="28"/>
          <w:szCs w:val="28"/>
        </w:rPr>
        <w:t xml:space="preserve"> рус</w:t>
      </w:r>
      <w:r w:rsidR="009574ED">
        <w:rPr>
          <w:rFonts w:ascii="Times New Roman" w:hAnsi="Times New Roman"/>
          <w:sz w:val="28"/>
          <w:szCs w:val="28"/>
        </w:rPr>
        <w:t>. текст Н.</w:t>
      </w:r>
      <w:r w:rsidR="009574ED" w:rsidRPr="00D6360C">
        <w:rPr>
          <w:rFonts w:ascii="Times New Roman" w:hAnsi="Times New Roman"/>
          <w:sz w:val="28"/>
          <w:szCs w:val="28"/>
        </w:rPr>
        <w:t>Авериной «Как нежно льются звуки»</w:t>
      </w:r>
    </w:p>
    <w:p w:rsidR="009574ED" w:rsidRPr="00D6360C" w:rsidRDefault="006C2583" w:rsidP="00035C8D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Ф.</w:t>
      </w:r>
      <w:r w:rsidR="009574ED" w:rsidRPr="00D6360C">
        <w:rPr>
          <w:rFonts w:ascii="Times New Roman" w:hAnsi="Times New Roman"/>
          <w:sz w:val="28"/>
          <w:szCs w:val="28"/>
        </w:rPr>
        <w:t>Мендельсон</w:t>
      </w:r>
      <w:r w:rsidR="009574ED">
        <w:rPr>
          <w:rFonts w:ascii="Times New Roman" w:hAnsi="Times New Roman"/>
          <w:sz w:val="28"/>
          <w:szCs w:val="28"/>
        </w:rPr>
        <w:t>,</w:t>
      </w:r>
      <w:r w:rsidR="009574ED" w:rsidRPr="00D6360C">
        <w:rPr>
          <w:rFonts w:ascii="Times New Roman" w:hAnsi="Times New Roman"/>
          <w:sz w:val="28"/>
          <w:szCs w:val="28"/>
        </w:rPr>
        <w:t xml:space="preserve"> рус</w:t>
      </w:r>
      <w:r w:rsidR="009574ED">
        <w:rPr>
          <w:rFonts w:ascii="Times New Roman" w:hAnsi="Times New Roman"/>
          <w:sz w:val="28"/>
          <w:szCs w:val="28"/>
        </w:rPr>
        <w:t>. текст Н.</w:t>
      </w:r>
      <w:r w:rsidR="009574ED" w:rsidRPr="00D6360C">
        <w:rPr>
          <w:rFonts w:ascii="Times New Roman" w:hAnsi="Times New Roman"/>
          <w:sz w:val="28"/>
          <w:szCs w:val="28"/>
        </w:rPr>
        <w:t>Авериной «Осенняя песня»</w:t>
      </w:r>
    </w:p>
    <w:p w:rsidR="009574ED" w:rsidRPr="00D6360C" w:rsidRDefault="006C2583" w:rsidP="00035C8D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М.</w:t>
      </w:r>
      <w:r w:rsidR="009574ED" w:rsidRPr="00D6360C">
        <w:rPr>
          <w:rFonts w:ascii="Times New Roman" w:hAnsi="Times New Roman"/>
          <w:sz w:val="28"/>
          <w:szCs w:val="28"/>
        </w:rPr>
        <w:t>Мусоргский</w:t>
      </w:r>
      <w:r w:rsidR="009574ED">
        <w:rPr>
          <w:rFonts w:ascii="Times New Roman" w:hAnsi="Times New Roman"/>
          <w:sz w:val="28"/>
          <w:szCs w:val="28"/>
        </w:rPr>
        <w:t>, сл. А.</w:t>
      </w:r>
      <w:r w:rsidR="009574ED" w:rsidRPr="00D6360C">
        <w:rPr>
          <w:rFonts w:ascii="Times New Roman" w:hAnsi="Times New Roman"/>
          <w:sz w:val="28"/>
          <w:szCs w:val="28"/>
        </w:rPr>
        <w:t>Пушкина «Стрекотунья-белобока»</w:t>
      </w:r>
    </w:p>
    <w:p w:rsidR="009574ED" w:rsidRPr="00D6360C" w:rsidRDefault="006C2583" w:rsidP="00035C8D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А.</w:t>
      </w:r>
      <w:r w:rsidR="009574ED" w:rsidRPr="00D6360C">
        <w:rPr>
          <w:rFonts w:ascii="Times New Roman" w:hAnsi="Times New Roman"/>
          <w:sz w:val="28"/>
          <w:szCs w:val="28"/>
        </w:rPr>
        <w:t>Рубинштейн</w:t>
      </w:r>
      <w:r w:rsidR="009574ED">
        <w:rPr>
          <w:rFonts w:ascii="Times New Roman" w:hAnsi="Times New Roman"/>
          <w:sz w:val="28"/>
          <w:szCs w:val="28"/>
        </w:rPr>
        <w:t>, сл. А.</w:t>
      </w:r>
      <w:r w:rsidR="009574ED" w:rsidRPr="00D6360C">
        <w:rPr>
          <w:rFonts w:ascii="Times New Roman" w:hAnsi="Times New Roman"/>
          <w:sz w:val="28"/>
          <w:szCs w:val="28"/>
        </w:rPr>
        <w:t>Пушкина «Туча»</w:t>
      </w:r>
    </w:p>
    <w:p w:rsidR="009574ED" w:rsidRPr="00D6360C" w:rsidRDefault="009574ED" w:rsidP="00035C8D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</w:t>
      </w:r>
      <w:r w:rsidRPr="00D6360C">
        <w:rPr>
          <w:rFonts w:ascii="Times New Roman" w:hAnsi="Times New Roman"/>
          <w:sz w:val="28"/>
          <w:szCs w:val="28"/>
        </w:rPr>
        <w:t>Танеев</w:t>
      </w:r>
      <w:r>
        <w:rPr>
          <w:rFonts w:ascii="Times New Roman" w:hAnsi="Times New Roman"/>
          <w:sz w:val="28"/>
          <w:szCs w:val="28"/>
        </w:rPr>
        <w:t>, сл. М.</w:t>
      </w:r>
      <w:r w:rsidRPr="00D6360C">
        <w:rPr>
          <w:rFonts w:ascii="Times New Roman" w:hAnsi="Times New Roman"/>
          <w:sz w:val="28"/>
          <w:szCs w:val="28"/>
        </w:rPr>
        <w:t>Лермонтова «Сосна»</w:t>
      </w:r>
    </w:p>
    <w:p w:rsidR="009574ED" w:rsidRPr="00D6360C" w:rsidRDefault="006C2583" w:rsidP="00035C8D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С.</w:t>
      </w:r>
      <w:r w:rsidR="009574ED" w:rsidRPr="00D6360C">
        <w:rPr>
          <w:rFonts w:ascii="Times New Roman" w:hAnsi="Times New Roman"/>
          <w:sz w:val="28"/>
          <w:szCs w:val="28"/>
        </w:rPr>
        <w:t>Рахманинов</w:t>
      </w:r>
      <w:r w:rsidR="009574ED">
        <w:rPr>
          <w:rFonts w:ascii="Times New Roman" w:hAnsi="Times New Roman"/>
          <w:sz w:val="28"/>
          <w:szCs w:val="28"/>
        </w:rPr>
        <w:t>, сл. Е.</w:t>
      </w:r>
      <w:r w:rsidR="009574ED" w:rsidRPr="00D6360C">
        <w:rPr>
          <w:rFonts w:ascii="Times New Roman" w:hAnsi="Times New Roman"/>
          <w:sz w:val="28"/>
          <w:szCs w:val="28"/>
        </w:rPr>
        <w:t>Бекетовой «Сирень», «Весенние воды»</w:t>
      </w:r>
    </w:p>
    <w:p w:rsidR="009574ED" w:rsidRPr="00D6360C" w:rsidRDefault="006C2583" w:rsidP="00035C8D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Р.</w:t>
      </w:r>
      <w:r w:rsidR="009574ED" w:rsidRPr="00D6360C">
        <w:rPr>
          <w:rFonts w:ascii="Times New Roman" w:hAnsi="Times New Roman"/>
          <w:sz w:val="28"/>
          <w:szCs w:val="28"/>
        </w:rPr>
        <w:t>Глиэр</w:t>
      </w:r>
      <w:r w:rsidR="009574ED">
        <w:rPr>
          <w:rFonts w:ascii="Times New Roman" w:hAnsi="Times New Roman"/>
          <w:sz w:val="28"/>
          <w:szCs w:val="28"/>
        </w:rPr>
        <w:t>, сл. Ф.</w:t>
      </w:r>
      <w:r w:rsidR="009574ED" w:rsidRPr="00D6360C">
        <w:rPr>
          <w:rFonts w:ascii="Times New Roman" w:hAnsi="Times New Roman"/>
          <w:sz w:val="28"/>
          <w:szCs w:val="28"/>
        </w:rPr>
        <w:t>Тютчева «Сияет солнце», «Вечер»</w:t>
      </w:r>
    </w:p>
    <w:p w:rsidR="009574ED" w:rsidRPr="00D6360C" w:rsidRDefault="009574ED" w:rsidP="00035C8D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</w:t>
      </w:r>
      <w:r w:rsidRPr="00D6360C">
        <w:rPr>
          <w:rFonts w:ascii="Times New Roman" w:hAnsi="Times New Roman"/>
          <w:sz w:val="28"/>
          <w:szCs w:val="28"/>
        </w:rPr>
        <w:t>Гречанинов</w:t>
      </w:r>
      <w:r>
        <w:rPr>
          <w:rFonts w:ascii="Times New Roman" w:hAnsi="Times New Roman"/>
          <w:sz w:val="28"/>
          <w:szCs w:val="28"/>
        </w:rPr>
        <w:t>, сл. И.</w:t>
      </w:r>
      <w:r w:rsidRPr="00D6360C">
        <w:rPr>
          <w:rFonts w:ascii="Times New Roman" w:hAnsi="Times New Roman"/>
          <w:sz w:val="28"/>
          <w:szCs w:val="28"/>
        </w:rPr>
        <w:t>Белоусова «Пришла весна»</w:t>
      </w:r>
    </w:p>
    <w:p w:rsidR="009574ED" w:rsidRPr="00D6360C" w:rsidRDefault="009574ED" w:rsidP="00035C8D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Р.</w:t>
      </w:r>
      <w:r w:rsidRPr="00D6360C">
        <w:rPr>
          <w:rFonts w:ascii="Times New Roman" w:hAnsi="Times New Roman"/>
          <w:sz w:val="28"/>
          <w:szCs w:val="28"/>
        </w:rPr>
        <w:t>Бойко</w:t>
      </w:r>
      <w:r>
        <w:rPr>
          <w:rFonts w:ascii="Times New Roman" w:hAnsi="Times New Roman"/>
          <w:sz w:val="28"/>
          <w:szCs w:val="28"/>
        </w:rPr>
        <w:t>, сл. С.</w:t>
      </w:r>
      <w:r w:rsidRPr="00D6360C">
        <w:rPr>
          <w:rFonts w:ascii="Times New Roman" w:hAnsi="Times New Roman"/>
          <w:sz w:val="28"/>
          <w:szCs w:val="28"/>
        </w:rPr>
        <w:t>Есенина «Утро»</w:t>
      </w:r>
    </w:p>
    <w:p w:rsidR="009574ED" w:rsidRPr="00D6360C" w:rsidRDefault="006C2583" w:rsidP="00035C8D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D5649A">
        <w:rPr>
          <w:rFonts w:ascii="Times New Roman" w:hAnsi="Times New Roman"/>
          <w:sz w:val="28"/>
          <w:szCs w:val="28"/>
        </w:rPr>
        <w:t xml:space="preserve"> </w:t>
      </w:r>
      <w:r w:rsidR="009574ED">
        <w:rPr>
          <w:rFonts w:ascii="Times New Roman" w:hAnsi="Times New Roman"/>
          <w:sz w:val="28"/>
          <w:szCs w:val="28"/>
          <w:lang w:val="en-US"/>
        </w:rPr>
        <w:t>В.А.</w:t>
      </w:r>
      <w:r w:rsidR="009574ED" w:rsidRPr="00D6360C">
        <w:rPr>
          <w:rFonts w:ascii="Times New Roman" w:hAnsi="Times New Roman"/>
          <w:sz w:val="28"/>
          <w:szCs w:val="28"/>
          <w:lang w:val="en-US"/>
        </w:rPr>
        <w:t>М</w:t>
      </w:r>
      <w:r w:rsidR="009574ED" w:rsidRPr="00D6360C">
        <w:rPr>
          <w:rFonts w:ascii="Times New Roman" w:hAnsi="Times New Roman"/>
          <w:sz w:val="28"/>
          <w:szCs w:val="28"/>
        </w:rPr>
        <w:t>оцарт</w:t>
      </w:r>
      <w:r w:rsidR="009574ED" w:rsidRPr="00D6360C">
        <w:rPr>
          <w:rFonts w:ascii="Times New Roman" w:hAnsi="Times New Roman"/>
          <w:sz w:val="28"/>
          <w:szCs w:val="28"/>
          <w:lang w:val="en-US"/>
        </w:rPr>
        <w:t xml:space="preserve"> «Ave verum corpus»</w:t>
      </w:r>
    </w:p>
    <w:p w:rsidR="009574ED" w:rsidRPr="00D6360C" w:rsidRDefault="006C2583" w:rsidP="00035C8D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5649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74ED">
        <w:rPr>
          <w:rFonts w:ascii="Times New Roman" w:hAnsi="Times New Roman"/>
          <w:sz w:val="28"/>
          <w:szCs w:val="28"/>
        </w:rPr>
        <w:t>Ф.</w:t>
      </w:r>
      <w:r w:rsidR="009574ED" w:rsidRPr="00D6360C">
        <w:rPr>
          <w:rFonts w:ascii="Times New Roman" w:hAnsi="Times New Roman"/>
          <w:sz w:val="28"/>
          <w:szCs w:val="28"/>
        </w:rPr>
        <w:t>Шуберт</w:t>
      </w:r>
      <w:r w:rsidR="009574ED">
        <w:rPr>
          <w:rFonts w:ascii="Times New Roman" w:hAnsi="Times New Roman"/>
          <w:sz w:val="28"/>
          <w:szCs w:val="28"/>
        </w:rPr>
        <w:t>,</w:t>
      </w:r>
      <w:r w:rsidR="009574ED" w:rsidRPr="00D6360C">
        <w:rPr>
          <w:rFonts w:ascii="Times New Roman" w:hAnsi="Times New Roman"/>
          <w:sz w:val="28"/>
          <w:szCs w:val="28"/>
        </w:rPr>
        <w:t xml:space="preserve"> рус.</w:t>
      </w:r>
      <w:r w:rsidR="009574ED">
        <w:rPr>
          <w:rFonts w:ascii="Times New Roman" w:hAnsi="Times New Roman"/>
          <w:sz w:val="28"/>
          <w:szCs w:val="28"/>
        </w:rPr>
        <w:t xml:space="preserve"> текст Г.</w:t>
      </w:r>
      <w:r w:rsidR="009574ED" w:rsidRPr="00D6360C">
        <w:rPr>
          <w:rFonts w:ascii="Times New Roman" w:hAnsi="Times New Roman"/>
          <w:sz w:val="28"/>
          <w:szCs w:val="28"/>
        </w:rPr>
        <w:t>Шохмана «Альпийский охотник»</w:t>
      </w:r>
    </w:p>
    <w:p w:rsidR="009574ED" w:rsidRPr="00D6360C" w:rsidRDefault="006C2583" w:rsidP="00035C8D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D5649A">
        <w:rPr>
          <w:rFonts w:ascii="Times New Roman" w:hAnsi="Times New Roman"/>
          <w:sz w:val="28"/>
          <w:szCs w:val="28"/>
        </w:rPr>
        <w:t xml:space="preserve"> </w:t>
      </w:r>
      <w:r w:rsidR="009574ED" w:rsidRPr="00D6360C">
        <w:rPr>
          <w:rFonts w:ascii="Times New Roman" w:hAnsi="Times New Roman"/>
          <w:sz w:val="28"/>
          <w:szCs w:val="28"/>
        </w:rPr>
        <w:t>К</w:t>
      </w:r>
      <w:r w:rsidR="009574ED" w:rsidRPr="009574ED">
        <w:rPr>
          <w:rFonts w:ascii="Times New Roman" w:hAnsi="Times New Roman"/>
          <w:sz w:val="28"/>
          <w:szCs w:val="28"/>
          <w:lang w:val="en-US"/>
        </w:rPr>
        <w:t>.</w:t>
      </w:r>
      <w:r w:rsidR="009574ED" w:rsidRPr="00D6360C">
        <w:rPr>
          <w:rFonts w:ascii="Times New Roman" w:hAnsi="Times New Roman"/>
          <w:sz w:val="28"/>
          <w:szCs w:val="28"/>
        </w:rPr>
        <w:t>Сен</w:t>
      </w:r>
      <w:r w:rsidR="009574ED" w:rsidRPr="00D6360C">
        <w:rPr>
          <w:rFonts w:ascii="Times New Roman" w:hAnsi="Times New Roman"/>
          <w:sz w:val="28"/>
          <w:szCs w:val="28"/>
          <w:lang w:val="en-US"/>
        </w:rPr>
        <w:t>-</w:t>
      </w:r>
      <w:r w:rsidR="009574ED" w:rsidRPr="00D6360C">
        <w:rPr>
          <w:rFonts w:ascii="Times New Roman" w:hAnsi="Times New Roman"/>
          <w:sz w:val="28"/>
          <w:szCs w:val="28"/>
        </w:rPr>
        <w:t>Санс</w:t>
      </w:r>
      <w:r w:rsidR="009574ED" w:rsidRPr="00D6360C">
        <w:rPr>
          <w:rFonts w:ascii="Times New Roman" w:hAnsi="Times New Roman"/>
          <w:sz w:val="28"/>
          <w:szCs w:val="28"/>
          <w:lang w:val="en-US"/>
        </w:rPr>
        <w:t xml:space="preserve"> «Ave Maria»</w:t>
      </w:r>
    </w:p>
    <w:p w:rsidR="009574ED" w:rsidRPr="00D6360C" w:rsidRDefault="006C2583" w:rsidP="00035C8D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D5649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74ED" w:rsidRPr="00D6360C">
        <w:rPr>
          <w:rFonts w:ascii="Times New Roman" w:hAnsi="Times New Roman"/>
          <w:sz w:val="28"/>
          <w:szCs w:val="28"/>
        </w:rPr>
        <w:t>Г</w:t>
      </w:r>
      <w:r w:rsidR="009574ED">
        <w:rPr>
          <w:rFonts w:ascii="Times New Roman" w:hAnsi="Times New Roman"/>
          <w:sz w:val="28"/>
          <w:szCs w:val="28"/>
          <w:lang w:val="en-US"/>
        </w:rPr>
        <w:t>.</w:t>
      </w:r>
      <w:r w:rsidR="009574ED" w:rsidRPr="00D6360C">
        <w:rPr>
          <w:rFonts w:ascii="Times New Roman" w:hAnsi="Times New Roman"/>
          <w:sz w:val="28"/>
          <w:szCs w:val="28"/>
        </w:rPr>
        <w:t>Форе</w:t>
      </w:r>
      <w:r w:rsidR="009574ED" w:rsidRPr="00D6360C">
        <w:rPr>
          <w:rFonts w:ascii="Times New Roman" w:hAnsi="Times New Roman"/>
          <w:sz w:val="28"/>
          <w:szCs w:val="28"/>
          <w:lang w:val="en-US"/>
        </w:rPr>
        <w:t xml:space="preserve"> «Agnus Dei»</w:t>
      </w:r>
    </w:p>
    <w:p w:rsidR="009574ED" w:rsidRDefault="006C2583" w:rsidP="00035C8D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4ED" w:rsidRPr="00D6360C">
        <w:rPr>
          <w:rFonts w:ascii="Times New Roman" w:hAnsi="Times New Roman"/>
          <w:sz w:val="28"/>
          <w:szCs w:val="28"/>
        </w:rPr>
        <w:t>Б</w:t>
      </w:r>
      <w:r w:rsidR="009574ED">
        <w:rPr>
          <w:rFonts w:ascii="Times New Roman" w:hAnsi="Times New Roman"/>
          <w:sz w:val="28"/>
          <w:szCs w:val="28"/>
        </w:rPr>
        <w:t>.</w:t>
      </w:r>
      <w:r w:rsidR="009574ED" w:rsidRPr="00D6360C">
        <w:rPr>
          <w:rFonts w:ascii="Times New Roman" w:hAnsi="Times New Roman"/>
          <w:sz w:val="28"/>
          <w:szCs w:val="28"/>
        </w:rPr>
        <w:t>Бриттен</w:t>
      </w:r>
      <w:r w:rsidR="00BF0FBD">
        <w:rPr>
          <w:rFonts w:ascii="Times New Roman" w:hAnsi="Times New Roman"/>
          <w:sz w:val="28"/>
          <w:szCs w:val="28"/>
        </w:rPr>
        <w:t>,</w:t>
      </w:r>
      <w:r w:rsidR="009574ED" w:rsidRPr="00D6360C">
        <w:rPr>
          <w:rFonts w:ascii="Times New Roman" w:hAnsi="Times New Roman"/>
          <w:sz w:val="28"/>
          <w:szCs w:val="28"/>
        </w:rPr>
        <w:t xml:space="preserve"> рус.</w:t>
      </w:r>
      <w:r w:rsidR="009574ED">
        <w:rPr>
          <w:rFonts w:ascii="Times New Roman" w:hAnsi="Times New Roman"/>
          <w:sz w:val="28"/>
          <w:szCs w:val="28"/>
        </w:rPr>
        <w:t xml:space="preserve"> </w:t>
      </w:r>
      <w:r w:rsidR="00BF0FBD">
        <w:rPr>
          <w:rFonts w:ascii="Times New Roman" w:hAnsi="Times New Roman"/>
          <w:sz w:val="28"/>
          <w:szCs w:val="28"/>
        </w:rPr>
        <w:t>текст Н.</w:t>
      </w:r>
      <w:r w:rsidR="009574ED" w:rsidRPr="00D6360C">
        <w:rPr>
          <w:rFonts w:ascii="Times New Roman" w:hAnsi="Times New Roman"/>
          <w:sz w:val="28"/>
          <w:szCs w:val="28"/>
        </w:rPr>
        <w:t>Авериной «Кукушка»</w:t>
      </w:r>
    </w:p>
    <w:p w:rsidR="00BF0FBD" w:rsidRDefault="00BF0FBD" w:rsidP="00035C8D">
      <w:pPr>
        <w:spacing w:after="0"/>
        <w:rPr>
          <w:rFonts w:ascii="Times New Roman" w:hAnsi="Times New Roman"/>
          <w:sz w:val="28"/>
          <w:szCs w:val="28"/>
        </w:rPr>
      </w:pPr>
    </w:p>
    <w:p w:rsidR="00BF0FBD" w:rsidRPr="00EF64A9" w:rsidRDefault="00BF0FBD" w:rsidP="00035C8D">
      <w:pPr>
        <w:spacing w:after="0"/>
        <w:ind w:left="1069" w:firstLine="371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b/>
          <w:sz w:val="28"/>
          <w:szCs w:val="28"/>
        </w:rPr>
        <w:t>III. Требования к уровню подготовки обучающихся</w:t>
      </w:r>
    </w:p>
    <w:p w:rsidR="00BF0FBD" w:rsidRPr="00EF64A9" w:rsidRDefault="00B10051" w:rsidP="00035C8D">
      <w:pPr>
        <w:tabs>
          <w:tab w:val="left" w:pos="993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Р</w:t>
      </w:r>
      <w:r w:rsidR="00BF0FBD" w:rsidRPr="00EF64A9">
        <w:rPr>
          <w:rFonts w:ascii="Times New Roman" w:hAnsi="Times New Roman"/>
          <w:sz w:val="28"/>
          <w:szCs w:val="28"/>
        </w:rPr>
        <w:t xml:space="preserve">езультатом  освоения  программы  учебного  предмета  «Хор»,  </w:t>
      </w:r>
      <w:r w:rsidRPr="00EF64A9">
        <w:rPr>
          <w:rFonts w:ascii="Times New Roman" w:hAnsi="Times New Roman"/>
          <w:sz w:val="28"/>
          <w:szCs w:val="28"/>
        </w:rPr>
        <w:t>являются следующие</w:t>
      </w:r>
      <w:r w:rsidR="00BF0FBD" w:rsidRPr="00EF64A9">
        <w:rPr>
          <w:rFonts w:ascii="Times New Roman" w:hAnsi="Times New Roman"/>
          <w:sz w:val="28"/>
          <w:szCs w:val="28"/>
        </w:rPr>
        <w:t xml:space="preserve">  </w:t>
      </w:r>
      <w:r w:rsidRPr="00EF64A9">
        <w:rPr>
          <w:rFonts w:ascii="Times New Roman" w:hAnsi="Times New Roman"/>
          <w:sz w:val="28"/>
          <w:szCs w:val="28"/>
        </w:rPr>
        <w:t>знания,  умения, навыки</w:t>
      </w:r>
      <w:r w:rsidR="00BF0FBD" w:rsidRPr="00EF64A9">
        <w:rPr>
          <w:rFonts w:ascii="Times New Roman" w:hAnsi="Times New Roman"/>
          <w:sz w:val="28"/>
          <w:szCs w:val="28"/>
        </w:rPr>
        <w:t>:</w:t>
      </w:r>
    </w:p>
    <w:p w:rsidR="00BF0FBD" w:rsidRPr="00EF64A9" w:rsidRDefault="00BF0FBD" w:rsidP="00035C8D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BF0FBD" w:rsidRPr="00EF64A9" w:rsidRDefault="00BF0FBD" w:rsidP="00035C8D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BF0FBD" w:rsidRPr="00EF64A9" w:rsidRDefault="00BF0FBD" w:rsidP="00035C8D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BF0FBD" w:rsidRPr="00EF64A9" w:rsidRDefault="00BF0FBD" w:rsidP="00035C8D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BF0FBD" w:rsidRPr="00EF64A9" w:rsidRDefault="00BF0FBD" w:rsidP="00035C8D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BF0FBD" w:rsidRPr="00EF64A9" w:rsidRDefault="00BF0FBD" w:rsidP="00035C8D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BF0FBD" w:rsidRDefault="00BF0FBD" w:rsidP="00035C8D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</w:t>
      </w:r>
      <w:r w:rsidR="00300F08">
        <w:rPr>
          <w:rFonts w:ascii="Times New Roman" w:hAnsi="Times New Roman"/>
          <w:sz w:val="28"/>
          <w:szCs w:val="28"/>
        </w:rPr>
        <w:t>ва;</w:t>
      </w:r>
    </w:p>
    <w:p w:rsidR="00300F08" w:rsidRPr="00300F08" w:rsidRDefault="00300F08" w:rsidP="00035C8D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</w:t>
      </w:r>
      <w:r w:rsidRPr="00300F08">
        <w:rPr>
          <w:rFonts w:ascii="Times New Roman" w:hAnsi="Times New Roman"/>
          <w:color w:val="000000"/>
          <w:sz w:val="28"/>
          <w:szCs w:val="28"/>
        </w:rPr>
        <w:t xml:space="preserve"> устройства и принципов работы голосового аппарата;</w:t>
      </w:r>
    </w:p>
    <w:p w:rsidR="00300F08" w:rsidRPr="00300F08" w:rsidRDefault="00300F08" w:rsidP="00035C8D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обладание </w:t>
      </w:r>
      <w:r w:rsidRPr="00300F08">
        <w:rPr>
          <w:rFonts w:ascii="Times New Roman" w:hAnsi="Times New Roman"/>
          <w:color w:val="000000"/>
          <w:sz w:val="28"/>
          <w:szCs w:val="28"/>
        </w:rPr>
        <w:t>диапазоном в рамках принятой классификации;</w:t>
      </w:r>
    </w:p>
    <w:p w:rsidR="00300F08" w:rsidRPr="00300F08" w:rsidRDefault="00300F08" w:rsidP="00035C8D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  <w:tab w:val="left" w:pos="816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владение </w:t>
      </w:r>
      <w:r w:rsidRPr="00300F08">
        <w:rPr>
          <w:rFonts w:ascii="Times New Roman" w:hAnsi="Times New Roman"/>
          <w:color w:val="000000"/>
          <w:sz w:val="28"/>
          <w:szCs w:val="28"/>
        </w:rPr>
        <w:t>всеми видами вокально-хорового дыхания;</w:t>
      </w:r>
    </w:p>
    <w:p w:rsidR="00300F08" w:rsidRPr="00300F08" w:rsidRDefault="00300F08" w:rsidP="00035C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 w:rsidRPr="00300F08">
        <w:rPr>
          <w:rFonts w:ascii="Times New Roman" w:hAnsi="Times New Roman"/>
          <w:sz w:val="28"/>
          <w:szCs w:val="28"/>
        </w:rPr>
        <w:t xml:space="preserve"> грамотно произносить текст в исполняемых произведениях;</w:t>
      </w:r>
    </w:p>
    <w:p w:rsidR="00300F08" w:rsidRPr="00300F08" w:rsidRDefault="00300F08" w:rsidP="00035C8D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лышание</w:t>
      </w:r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t xml:space="preserve"> своего голоса в хоровой вертикали и понима</w:t>
      </w:r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3C53BA">
        <w:rPr>
          <w:rFonts w:ascii="Times New Roman" w:hAnsi="Times New Roman"/>
          <w:color w:val="000000"/>
          <w:spacing w:val="-4"/>
          <w:sz w:val="28"/>
          <w:szCs w:val="28"/>
        </w:rPr>
        <w:t xml:space="preserve">ние  </w:t>
      </w:r>
      <w:r w:rsidR="003C53BA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его </w:t>
      </w:r>
      <w:r w:rsidRPr="00300F08">
        <w:rPr>
          <w:rFonts w:ascii="Times New Roman" w:hAnsi="Times New Roman"/>
          <w:color w:val="000000"/>
          <w:spacing w:val="-4"/>
          <w:sz w:val="28"/>
          <w:szCs w:val="28"/>
        </w:rPr>
        <w:t>функционального значения;</w:t>
      </w:r>
    </w:p>
    <w:p w:rsidR="00300F08" w:rsidRPr="003C53BA" w:rsidRDefault="00300F08" w:rsidP="00035C8D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3C53BA">
        <w:rPr>
          <w:rFonts w:ascii="Times New Roman" w:hAnsi="Times New Roman"/>
          <w:color w:val="000000"/>
          <w:sz w:val="28"/>
          <w:szCs w:val="28"/>
        </w:rPr>
        <w:t>знание метроритмических особенностей разножанровых музыкальных произведений;</w:t>
      </w:r>
    </w:p>
    <w:p w:rsidR="00300F08" w:rsidRPr="003C53BA" w:rsidRDefault="00300F08" w:rsidP="00035C8D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 w:rsidRPr="003C53BA">
        <w:rPr>
          <w:rFonts w:ascii="Times New Roman" w:hAnsi="Times New Roman"/>
          <w:color w:val="000000"/>
          <w:sz w:val="28"/>
          <w:szCs w:val="28"/>
        </w:rPr>
        <w:t>навыки чтения с листа.</w:t>
      </w:r>
    </w:p>
    <w:p w:rsidR="00B10051" w:rsidRPr="00D6360C" w:rsidRDefault="00B10051" w:rsidP="00035C8D">
      <w:pPr>
        <w:shd w:val="clear" w:color="auto" w:fill="FFFFFF"/>
        <w:spacing w:after="0"/>
        <w:ind w:firstLine="663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112DC3">
        <w:rPr>
          <w:rFonts w:ascii="Times New Roman" w:hAnsi="Times New Roman"/>
          <w:b/>
          <w:i/>
          <w:iCs/>
          <w:spacing w:val="2"/>
          <w:sz w:val="28"/>
          <w:szCs w:val="28"/>
        </w:rPr>
        <w:t>Основные показатели эффективности</w:t>
      </w:r>
      <w:r w:rsidRPr="00D6360C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реализации данной </w:t>
      </w:r>
      <w:r w:rsidRPr="00D6360C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программы:</w:t>
      </w:r>
    </w:p>
    <w:p w:rsidR="00B10051" w:rsidRPr="00D6360C" w:rsidRDefault="00B10051" w:rsidP="00035C8D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663"/>
        <w:rPr>
          <w:rFonts w:ascii="Times New Roman" w:hAnsi="Times New Roman"/>
          <w:color w:val="000000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3"/>
          <w:sz w:val="28"/>
          <w:szCs w:val="28"/>
        </w:rPr>
        <w:t xml:space="preserve">высокий уровень мотивации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учащихся к вокально-хоровому ис</w:t>
      </w:r>
      <w:r w:rsidRPr="00D6360C">
        <w:rPr>
          <w:rFonts w:ascii="Times New Roman" w:hAnsi="Times New Roman"/>
          <w:color w:val="000000"/>
          <w:spacing w:val="-14"/>
          <w:sz w:val="28"/>
          <w:szCs w:val="28"/>
        </w:rPr>
        <w:t>полнительству;</w:t>
      </w:r>
    </w:p>
    <w:p w:rsidR="00B10051" w:rsidRPr="00D6360C" w:rsidRDefault="00B10051" w:rsidP="00035C8D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663"/>
        <w:rPr>
          <w:rFonts w:ascii="Times New Roman" w:hAnsi="Times New Roman"/>
          <w:color w:val="000000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6"/>
          <w:sz w:val="28"/>
          <w:szCs w:val="28"/>
        </w:rPr>
        <w:t>профессиональное самоопределение одаренных детей в облас</w:t>
      </w:r>
      <w:r w:rsidRPr="00D6360C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D6360C">
        <w:rPr>
          <w:rFonts w:ascii="Times New Roman" w:hAnsi="Times New Roman"/>
          <w:color w:val="000000"/>
          <w:spacing w:val="-1"/>
          <w:sz w:val="28"/>
          <w:szCs w:val="28"/>
        </w:rPr>
        <w:t>ти музыкально-хорового образования;</w:t>
      </w:r>
    </w:p>
    <w:p w:rsidR="00B10051" w:rsidRPr="00D6360C" w:rsidRDefault="00B10051" w:rsidP="00035C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firstLine="663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4"/>
          <w:sz w:val="28"/>
          <w:szCs w:val="28"/>
        </w:rPr>
        <w:t>творческая самореализация учащихся, участие вокально-хоро</w:t>
      </w:r>
      <w:r w:rsidRPr="00D6360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D6360C">
        <w:rPr>
          <w:rFonts w:ascii="Times New Roman" w:hAnsi="Times New Roman"/>
          <w:color w:val="000000"/>
          <w:spacing w:val="-7"/>
          <w:sz w:val="28"/>
          <w:szCs w:val="28"/>
        </w:rPr>
        <w:t>вых коллективов и их солистов в смотрах-конкурсах, фестивалях, кон</w:t>
      </w:r>
      <w:r w:rsidRPr="00D6360C">
        <w:rPr>
          <w:rFonts w:ascii="Times New Roman" w:hAnsi="Times New Roman"/>
          <w:color w:val="000000"/>
          <w:spacing w:val="-5"/>
          <w:sz w:val="28"/>
          <w:szCs w:val="28"/>
        </w:rPr>
        <w:t>цертно-массовых мероприятиях.</w:t>
      </w:r>
      <w:r w:rsidRPr="00D6360C">
        <w:rPr>
          <w:rFonts w:ascii="Times New Roman" w:hAnsi="Times New Roman"/>
          <w:sz w:val="28"/>
          <w:szCs w:val="28"/>
        </w:rPr>
        <w:t>  </w:t>
      </w:r>
    </w:p>
    <w:p w:rsidR="003F3B95" w:rsidRDefault="003F3B95" w:rsidP="00035C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0051" w:rsidRPr="003308BF" w:rsidRDefault="00B10051" w:rsidP="00035C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08BF">
        <w:rPr>
          <w:rFonts w:ascii="Times New Roman" w:hAnsi="Times New Roman"/>
          <w:b/>
          <w:sz w:val="28"/>
          <w:szCs w:val="28"/>
        </w:rPr>
        <w:t>IV</w:t>
      </w:r>
      <w:r w:rsidR="00F17B60">
        <w:rPr>
          <w:rFonts w:ascii="Times New Roman" w:hAnsi="Times New Roman"/>
          <w:b/>
          <w:sz w:val="28"/>
          <w:szCs w:val="28"/>
        </w:rPr>
        <w:t>.</w:t>
      </w:r>
      <w:r w:rsidRPr="003308BF">
        <w:rPr>
          <w:rFonts w:ascii="Times New Roman" w:hAnsi="Times New Roman"/>
          <w:b/>
          <w:sz w:val="28"/>
          <w:szCs w:val="28"/>
        </w:rPr>
        <w:t xml:space="preserve"> Формы и методы контроля, система оценок</w:t>
      </w:r>
    </w:p>
    <w:p w:rsidR="00566BFA" w:rsidRPr="00B10051" w:rsidRDefault="00B10051" w:rsidP="00035C8D">
      <w:pPr>
        <w:pStyle w:val="a5"/>
        <w:widowControl/>
        <w:numPr>
          <w:ilvl w:val="0"/>
          <w:numId w:val="23"/>
        </w:numPr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08BF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566BFA" w:rsidRPr="00EB1D42" w:rsidRDefault="00566BFA" w:rsidP="00035C8D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В программе обучения младшего 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 среднего хоров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используются две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основных формы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контроля успеваемости – </w:t>
      </w:r>
      <w:r w:rsidR="00D93E75"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>текущая</w:t>
      </w:r>
      <w:r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="00D93E75"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>промежуточная</w:t>
      </w:r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66BFA" w:rsidRPr="009F3CAB" w:rsidRDefault="00566BFA" w:rsidP="00035C8D">
      <w:pPr>
        <w:shd w:val="clear" w:color="auto" w:fill="FFFFFF"/>
        <w:spacing w:after="0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Методы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 контроля:</w:t>
      </w:r>
    </w:p>
    <w:p w:rsidR="00566BFA" w:rsidRPr="009F3CAB" w:rsidRDefault="00566BFA" w:rsidP="00035C8D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оценка за работу в классе;</w:t>
      </w:r>
    </w:p>
    <w:p w:rsidR="00566BFA" w:rsidRDefault="00EF64A9" w:rsidP="00035C8D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   - текущая сдача партий;</w:t>
      </w:r>
    </w:p>
    <w:p w:rsidR="00EF64A9" w:rsidRPr="009F3CAB" w:rsidRDefault="00EF64A9" w:rsidP="00035C8D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ждой четверти.</w:t>
      </w:r>
    </w:p>
    <w:p w:rsidR="00566BFA" w:rsidRPr="009F3CAB" w:rsidRDefault="00566BFA" w:rsidP="00035C8D">
      <w:pPr>
        <w:shd w:val="clear" w:color="auto" w:fill="FFFFFF"/>
        <w:spacing w:after="0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промежуточного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контроля:</w:t>
      </w:r>
    </w:p>
    <w:p w:rsidR="00566BFA" w:rsidRPr="009F3CAB" w:rsidRDefault="00566BFA" w:rsidP="00035C8D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- переводной зачет </w:t>
      </w:r>
      <w:r w:rsidR="008E0C58" w:rsidRPr="009F3CAB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средний и</w:t>
      </w:r>
      <w:r w:rsidR="008E0C58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старший хор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учебного года.</w:t>
      </w:r>
    </w:p>
    <w:p w:rsidR="00566BFA" w:rsidRPr="009F3CAB" w:rsidRDefault="00566BFA" w:rsidP="00035C8D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В программе обучения старшего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хора также используются текущая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промежуточная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формы контроля.</w:t>
      </w:r>
    </w:p>
    <w:p w:rsidR="00566BFA" w:rsidRPr="009F3CAB" w:rsidRDefault="00566BFA" w:rsidP="00035C8D">
      <w:pPr>
        <w:shd w:val="clear" w:color="auto" w:fill="FFFFFF"/>
        <w:spacing w:after="0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Методы 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 контроля:</w:t>
      </w:r>
    </w:p>
    <w:p w:rsidR="00566BFA" w:rsidRPr="009F3CAB" w:rsidRDefault="00566BFA" w:rsidP="00035C8D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сдача партий в квартетах.</w:t>
      </w:r>
    </w:p>
    <w:p w:rsidR="00566BFA" w:rsidRPr="009F3CAB" w:rsidRDefault="00566BFA" w:rsidP="00035C8D">
      <w:pPr>
        <w:shd w:val="clear" w:color="auto" w:fill="FFFFFF"/>
        <w:spacing w:after="0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промежуточного 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контроля:</w:t>
      </w:r>
    </w:p>
    <w:p w:rsidR="00566BFA" w:rsidRPr="009F3CAB" w:rsidRDefault="00566BFA" w:rsidP="00035C8D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-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</w:t>
      </w:r>
      <w:r w:rsidR="00B10051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каждого полугодия.</w:t>
      </w:r>
    </w:p>
    <w:p w:rsidR="00B10051" w:rsidRPr="00D6360C" w:rsidRDefault="00B10051" w:rsidP="00035C8D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занятий, их посещений,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индивидуальной и групповой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проверки знаний хоровых партий, участия в хоровом самоуправлении.</w:t>
      </w:r>
    </w:p>
    <w:p w:rsidR="00B10051" w:rsidRDefault="00B10051" w:rsidP="00035C8D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также его участие в выступлениях хорового коллектива.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Повсед</w:t>
      </w:r>
      <w:r w:rsidR="00EF64A9">
        <w:rPr>
          <w:rFonts w:ascii="Times New Roman" w:hAnsi="Times New Roman"/>
          <w:color w:val="000000"/>
          <w:spacing w:val="2"/>
          <w:sz w:val="28"/>
          <w:szCs w:val="28"/>
        </w:rPr>
        <w:t>невно оценивая каждого ученика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B10051" w:rsidRDefault="00B10051" w:rsidP="00035C8D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На протяжении всех этапов хорового обучения в настоящей программе предусмотрено два переводных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контрольных урока (зачета)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. Первый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 xml:space="preserve">(зачет)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проводится после завершения обучения в младшем хоре при переводе детей в средний хор. Переводной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контрольный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урок (зачет)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проводится при переходе учащегося из среднего хора в старший хор.</w:t>
      </w:r>
    </w:p>
    <w:p w:rsidR="00EB1D42" w:rsidRDefault="00EB1D42" w:rsidP="00035C8D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Формой промежуточной аттестации может быть зачет в виде академического концерта.</w:t>
      </w:r>
    </w:p>
    <w:p w:rsidR="00416F3F" w:rsidRPr="00EF64A9" w:rsidRDefault="00416F3F" w:rsidP="00035C8D">
      <w:pPr>
        <w:spacing w:after="0"/>
        <w:ind w:firstLine="72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416F3F" w:rsidRPr="00EF64A9" w:rsidRDefault="00416F3F" w:rsidP="00035C8D">
      <w:pPr>
        <w:pStyle w:val="a3"/>
        <w:numPr>
          <w:ilvl w:val="0"/>
          <w:numId w:val="24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416F3F" w:rsidRPr="00EF64A9" w:rsidRDefault="00416F3F" w:rsidP="00035C8D">
      <w:pPr>
        <w:pStyle w:val="a3"/>
        <w:numPr>
          <w:ilvl w:val="0"/>
          <w:numId w:val="24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:rsidR="00416F3F" w:rsidRPr="00EF64A9" w:rsidRDefault="00416F3F" w:rsidP="00035C8D">
      <w:pPr>
        <w:pStyle w:val="a3"/>
        <w:numPr>
          <w:ilvl w:val="0"/>
          <w:numId w:val="24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B10051" w:rsidRDefault="00B10051" w:rsidP="00035C8D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рамках дополнительной предпрофессиональной общеобразовательной программы «Хоровое пение» предусмотрен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а итоговая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аттестация, которая предполагает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экзамен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по предмету «Хор»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. Данный экзамен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может проводиться 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форме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отчетного концерта.</w:t>
      </w:r>
    </w:p>
    <w:p w:rsidR="00B10051" w:rsidRPr="00EF64A9" w:rsidRDefault="00416F3F" w:rsidP="00035C8D">
      <w:pPr>
        <w:pStyle w:val="Body1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2.Критерии оценок</w:t>
      </w:r>
    </w:p>
    <w:p w:rsidR="00B10051" w:rsidRPr="00EF64A9" w:rsidRDefault="00B10051" w:rsidP="00035C8D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 w:rsidR="00EF64A9"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10051" w:rsidRPr="00EF64A9" w:rsidRDefault="00B10051" w:rsidP="00035C8D">
      <w:pPr>
        <w:pStyle w:val="Body1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10051" w:rsidRPr="00761C8F" w:rsidTr="00761C8F">
        <w:tc>
          <w:tcPr>
            <w:tcW w:w="3510" w:type="dxa"/>
          </w:tcPr>
          <w:p w:rsidR="00B10051" w:rsidRPr="00761C8F" w:rsidRDefault="00B10051" w:rsidP="00035C8D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B10051" w:rsidRPr="00761C8F" w:rsidRDefault="00B10051" w:rsidP="00035C8D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B10051" w:rsidP="00035C8D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B10051" w:rsidRPr="00761C8F" w:rsidRDefault="00B10051" w:rsidP="00035C8D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B10051" w:rsidP="00035C8D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:rsidR="00B10051" w:rsidRPr="00761C8F" w:rsidRDefault="00B10051" w:rsidP="00035C8D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 партии всей хоровой программы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при недостаточной проработке трудных технических </w:t>
            </w:r>
            <w:r w:rsidR="00300F08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фрагментов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(вокально-интонационная неточность), участие </w:t>
            </w:r>
            <w:r w:rsidR="00300F08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концертах хора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B10051" w:rsidP="00035C8D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:rsidR="00B10051" w:rsidRPr="00761C8F" w:rsidRDefault="00B10051" w:rsidP="00035C8D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пассивная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работа в классе, незнание  наизусть некоторых партитур в программе при сдаче партий, участие в обяз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ательном отчетном концерте хора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в случае пересдачи партий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;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416F3F" w:rsidP="00035C8D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B10051" w:rsidRPr="00761C8F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061" w:type="dxa"/>
          </w:tcPr>
          <w:p w:rsidR="00B10051" w:rsidRPr="00761C8F" w:rsidRDefault="00B10051" w:rsidP="00035C8D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причин, неудовлетворительная сдача партий в большинстве партитур всей программы, н</w:t>
            </w:r>
            <w:r w:rsidR="002D0B37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допуск к выступлению на отчетный концерт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B10051" w:rsidP="00035C8D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B10051" w:rsidRPr="00761C8F" w:rsidRDefault="00B10051" w:rsidP="00035C8D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 w:rsidR="00416F3F"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обучения, соответс</w:t>
            </w:r>
            <w:r w:rsidR="002D0B37"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твующий программным требованиям</w:t>
            </w:r>
          </w:p>
        </w:tc>
      </w:tr>
    </w:tbl>
    <w:p w:rsidR="00B10051" w:rsidRPr="009905F7" w:rsidRDefault="00B10051" w:rsidP="00035C8D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B10051" w:rsidRPr="00300F08" w:rsidRDefault="00B10051" w:rsidP="00035C8D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00F08">
        <w:rPr>
          <w:rFonts w:ascii="Times New Roman" w:hAnsi="Times New Roman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</w:t>
      </w:r>
      <w:r w:rsidR="00416F3F" w:rsidRPr="00300F08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300F08">
        <w:rPr>
          <w:rFonts w:ascii="Times New Roman" w:hAnsi="Times New Roman"/>
          <w:sz w:val="28"/>
          <w:szCs w:val="28"/>
        </w:rPr>
        <w:t xml:space="preserve">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B10051" w:rsidRPr="00300F08" w:rsidRDefault="00B10051" w:rsidP="00035C8D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00F08">
        <w:rPr>
          <w:rFonts w:ascii="Times New Roman" w:hAnsi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</w:t>
      </w:r>
      <w:r w:rsidR="00416F3F" w:rsidRPr="00300F08">
        <w:rPr>
          <w:rFonts w:ascii="Times New Roman" w:hAnsi="Times New Roman"/>
          <w:sz w:val="28"/>
          <w:szCs w:val="28"/>
        </w:rPr>
        <w:t xml:space="preserve">хорового </w:t>
      </w:r>
      <w:r w:rsidRPr="00300F08">
        <w:rPr>
          <w:rFonts w:ascii="Times New Roman" w:hAnsi="Times New Roman"/>
          <w:sz w:val="28"/>
          <w:szCs w:val="28"/>
        </w:rPr>
        <w:t xml:space="preserve">искусства. </w:t>
      </w:r>
    </w:p>
    <w:p w:rsidR="00F17B60" w:rsidRDefault="00F17B60" w:rsidP="00035C8D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="00EF64A9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аттестации, необходимо учитывать</w:t>
      </w:r>
      <w:r w:rsidR="00EB1D42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весь процесс </w:t>
      </w:r>
      <w:r w:rsidR="00EB1D42">
        <w:rPr>
          <w:sz w:val="28"/>
          <w:szCs w:val="28"/>
        </w:rPr>
        <w:t>приобретения знаний, умений, навыков</w:t>
      </w:r>
      <w:r>
        <w:rPr>
          <w:sz w:val="28"/>
          <w:szCs w:val="28"/>
        </w:rPr>
        <w:t xml:space="preserve">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</w:t>
      </w:r>
      <w:r w:rsidR="00EF64A9">
        <w:rPr>
          <w:sz w:val="28"/>
          <w:szCs w:val="28"/>
        </w:rPr>
        <w:t>одемонстрировать вокально-</w:t>
      </w:r>
      <w:r>
        <w:rPr>
          <w:sz w:val="28"/>
          <w:szCs w:val="28"/>
        </w:rPr>
        <w:t>хоровые навыки именно в процессе концертного исполнения. Поэтому важно,</w:t>
      </w:r>
      <w:r w:rsidR="00EF64A9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в программе выступления хора присутствовали произведения разл</w:t>
      </w:r>
      <w:r w:rsidR="00300F08">
        <w:rPr>
          <w:sz w:val="28"/>
          <w:szCs w:val="28"/>
        </w:rPr>
        <w:t>ичных музыкальных направлений</w:t>
      </w:r>
      <w:r>
        <w:rPr>
          <w:sz w:val="28"/>
          <w:szCs w:val="28"/>
        </w:rPr>
        <w:t>.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вид аттестации </w:t>
      </w:r>
      <w:r w:rsidR="00FB3445">
        <w:rPr>
          <w:sz w:val="28"/>
          <w:szCs w:val="28"/>
        </w:rPr>
        <w:t>оценивается по пятибалльной системе:</w:t>
      </w:r>
      <w:r>
        <w:rPr>
          <w:sz w:val="28"/>
          <w:szCs w:val="28"/>
        </w:rPr>
        <w:t xml:space="preserve"> «отлично», «хорошо», «удовлетворительно», «неудовлетворительно».</w:t>
      </w:r>
    </w:p>
    <w:p w:rsidR="00F17B60" w:rsidRPr="00300F08" w:rsidRDefault="002D0B37" w:rsidP="00035C8D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5 </w:t>
      </w:r>
      <w:r w:rsidR="00F17B60" w:rsidRPr="00300F08">
        <w:rPr>
          <w:b/>
          <w:i/>
          <w:sz w:val="28"/>
          <w:szCs w:val="28"/>
        </w:rPr>
        <w:t>«Отлично»</w:t>
      </w:r>
    </w:p>
    <w:p w:rsidR="00F17B60" w:rsidRDefault="00F17B60" w:rsidP="00035C8D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1.Артистичное</w:t>
      </w:r>
      <w:r w:rsidR="00300F0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выразительное исполнение всей концертной программы</w:t>
      </w:r>
      <w:r w:rsidR="00300F08">
        <w:rPr>
          <w:sz w:val="28"/>
          <w:szCs w:val="28"/>
        </w:rPr>
        <w:t>.</w:t>
      </w:r>
    </w:p>
    <w:p w:rsidR="00F17B60" w:rsidRDefault="00F17B60" w:rsidP="00035C8D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2.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:rsidR="00F17B60" w:rsidRDefault="00F17B60" w:rsidP="00035C8D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3.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>Внимательность и чуткость к дирижерскому жесту.</w:t>
      </w:r>
    </w:p>
    <w:p w:rsidR="00F17B60" w:rsidRDefault="00F17B60" w:rsidP="00035C8D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При проведении итоговой аттестации по хоровому пени</w:t>
      </w:r>
      <w:r w:rsidR="00300F08">
        <w:rPr>
          <w:sz w:val="28"/>
          <w:szCs w:val="28"/>
        </w:rPr>
        <w:t>ю также необходимо учитывать: о</w:t>
      </w:r>
      <w:r>
        <w:rPr>
          <w:sz w:val="28"/>
          <w:szCs w:val="28"/>
        </w:rPr>
        <w:t>тличное знани</w:t>
      </w:r>
      <w:r w:rsidR="00300F08">
        <w:rPr>
          <w:sz w:val="28"/>
          <w:szCs w:val="28"/>
        </w:rPr>
        <w:t>е выпускника текущего материала</w:t>
      </w:r>
      <w:r>
        <w:rPr>
          <w:sz w:val="28"/>
          <w:szCs w:val="28"/>
        </w:rPr>
        <w:t>,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активное участие в концертах, посещение репетиционных занятий и концертных выступлений.</w:t>
      </w:r>
    </w:p>
    <w:p w:rsidR="00F17B60" w:rsidRPr="00300F08" w:rsidRDefault="002D0B37" w:rsidP="00035C8D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="00F17B60" w:rsidRPr="00300F08">
        <w:rPr>
          <w:b/>
          <w:i/>
          <w:sz w:val="28"/>
          <w:szCs w:val="28"/>
        </w:rPr>
        <w:t>«Хорошо»</w:t>
      </w:r>
    </w:p>
    <w:p w:rsidR="00F17B60" w:rsidRDefault="00F17B60" w:rsidP="00035C8D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1.Недостачно эмоциональное пение. Некоторые </w:t>
      </w:r>
      <w:r w:rsidR="00300F08">
        <w:rPr>
          <w:sz w:val="28"/>
          <w:szCs w:val="28"/>
        </w:rPr>
        <w:t xml:space="preserve">программные </w:t>
      </w:r>
      <w:r w:rsidR="00FB3445">
        <w:rPr>
          <w:sz w:val="28"/>
          <w:szCs w:val="28"/>
        </w:rPr>
        <w:t>произведения исполняются не</w:t>
      </w:r>
      <w:r>
        <w:rPr>
          <w:sz w:val="28"/>
          <w:szCs w:val="28"/>
        </w:rPr>
        <w:t>выразительно.</w:t>
      </w:r>
    </w:p>
    <w:p w:rsidR="00F17B60" w:rsidRDefault="00300F08" w:rsidP="00035C8D">
      <w:pPr>
        <w:pStyle w:val="western"/>
        <w:spacing w:before="0" w:beforeAutospacing="0"/>
        <w:ind w:firstLine="562"/>
      </w:pPr>
      <w:r>
        <w:rPr>
          <w:sz w:val="28"/>
          <w:szCs w:val="28"/>
        </w:rPr>
        <w:t>2.Владение</w:t>
      </w:r>
      <w:r w:rsidR="00F17B6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ными вокально-хоровыми навыками</w:t>
      </w:r>
      <w:r w:rsidR="00F17B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7B60">
        <w:rPr>
          <w:sz w:val="28"/>
          <w:szCs w:val="28"/>
        </w:rPr>
        <w:t>но не во всех  партитурах технически ровно</w:t>
      </w:r>
      <w:r>
        <w:rPr>
          <w:sz w:val="28"/>
          <w:szCs w:val="28"/>
        </w:rPr>
        <w:t>е звучание</w:t>
      </w:r>
      <w:r w:rsidR="00F17B60">
        <w:rPr>
          <w:sz w:val="28"/>
          <w:szCs w:val="28"/>
        </w:rPr>
        <w:t>.</w:t>
      </w:r>
    </w:p>
    <w:p w:rsidR="00F17B60" w:rsidRPr="00300F08" w:rsidRDefault="002D0B37" w:rsidP="00035C8D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="00F17B60" w:rsidRPr="00300F08">
        <w:rPr>
          <w:b/>
          <w:i/>
          <w:sz w:val="28"/>
          <w:szCs w:val="28"/>
        </w:rPr>
        <w:t>«Удовлетворительно»</w:t>
      </w:r>
    </w:p>
    <w:p w:rsidR="00F17B60" w:rsidRPr="00300F08" w:rsidRDefault="00F17B60" w:rsidP="00035C8D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1.Безразличное пение концертной программы.</w:t>
      </w:r>
    </w:p>
    <w:p w:rsidR="00F17B60" w:rsidRPr="00300F08" w:rsidRDefault="00F17B60" w:rsidP="00035C8D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2.Невнимательное отношение к дирижерскому показу</w:t>
      </w:r>
      <w:r w:rsidR="00300F08">
        <w:rPr>
          <w:sz w:val="28"/>
          <w:szCs w:val="28"/>
        </w:rPr>
        <w:t>.</w:t>
      </w:r>
    </w:p>
    <w:p w:rsidR="00F17B60" w:rsidRPr="00300F08" w:rsidRDefault="00F17B60" w:rsidP="00035C8D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3.Недостаточное овладение вокально-хоровыми навыками.</w:t>
      </w:r>
    </w:p>
    <w:p w:rsidR="00F17B60" w:rsidRPr="00300F08" w:rsidRDefault="002D0B37" w:rsidP="00035C8D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="00F17B60" w:rsidRPr="00300F08">
        <w:rPr>
          <w:b/>
          <w:i/>
          <w:sz w:val="28"/>
          <w:szCs w:val="28"/>
        </w:rPr>
        <w:t>«Неудовлетворительно»</w:t>
      </w:r>
    </w:p>
    <w:p w:rsidR="00F17B60" w:rsidRPr="00300F08" w:rsidRDefault="00F17B60" w:rsidP="00035C8D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1.Неявка на экзамен по неуважительной причине</w:t>
      </w:r>
      <w:r w:rsidR="00FB3445">
        <w:rPr>
          <w:sz w:val="28"/>
          <w:szCs w:val="28"/>
        </w:rPr>
        <w:t>.</w:t>
      </w:r>
    </w:p>
    <w:p w:rsidR="00F17B60" w:rsidRPr="00300F08" w:rsidRDefault="00F17B60" w:rsidP="00035C8D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lastRenderedPageBreak/>
        <w:t xml:space="preserve">2.Плохое знание  своей партии в исполняемой программе. </w:t>
      </w:r>
    </w:p>
    <w:p w:rsidR="00416F3F" w:rsidRPr="00300F08" w:rsidRDefault="00416F3F" w:rsidP="00035C8D">
      <w:pPr>
        <w:pStyle w:val="Body1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color w:val="auto"/>
          <w:sz w:val="28"/>
          <w:szCs w:val="28"/>
        </w:rPr>
        <w:t>V</w:t>
      </w:r>
      <w:r w:rsidR="00300F08"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416F3F" w:rsidRDefault="00416F3F" w:rsidP="00035C8D">
      <w:pPr>
        <w:pStyle w:val="Body1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2D0B37" w:rsidRPr="00FB3445" w:rsidRDefault="002D0B37" w:rsidP="00035C8D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6360C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 учебного предмета «Хор»</w:t>
      </w:r>
      <w:r w:rsidRPr="00D6360C">
        <w:rPr>
          <w:rFonts w:ascii="Times New Roman" w:hAnsi="Times New Roman"/>
          <w:sz w:val="28"/>
          <w:szCs w:val="28"/>
        </w:rPr>
        <w:t xml:space="preserve"> </w:t>
      </w:r>
      <w:r w:rsidRPr="00B26FDE">
        <w:rPr>
          <w:rFonts w:ascii="Times New Roman" w:hAnsi="Times New Roman"/>
          <w:sz w:val="28"/>
          <w:szCs w:val="28"/>
        </w:rPr>
        <w:t xml:space="preserve">основана на следующих </w:t>
      </w:r>
      <w:r w:rsidRPr="00FB3445">
        <w:rPr>
          <w:rFonts w:ascii="Times New Roman" w:hAnsi="Times New Roman"/>
          <w:i/>
          <w:sz w:val="28"/>
          <w:szCs w:val="28"/>
        </w:rPr>
        <w:t>педагогических принципах</w:t>
      </w:r>
      <w:r w:rsidRPr="00FB3445">
        <w:rPr>
          <w:rFonts w:ascii="Times New Roman" w:hAnsi="Times New Roman"/>
          <w:sz w:val="28"/>
          <w:szCs w:val="28"/>
        </w:rPr>
        <w:t>:</w:t>
      </w:r>
    </w:p>
    <w:p w:rsidR="002D0B37" w:rsidRPr="00B26FDE" w:rsidRDefault="002D0B37" w:rsidP="00035C8D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26FDE">
        <w:rPr>
          <w:rFonts w:ascii="Times New Roman" w:hAnsi="Times New Roman"/>
          <w:sz w:val="28"/>
          <w:szCs w:val="28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2D0B37" w:rsidRDefault="002D0B37" w:rsidP="00035C8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комплексность решения задач обучения и воспитания; </w:t>
      </w:r>
    </w:p>
    <w:p w:rsidR="002D0B37" w:rsidRPr="00112DC3" w:rsidRDefault="002D0B37" w:rsidP="00035C8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112DC3">
        <w:rPr>
          <w:rFonts w:ascii="Times New Roman" w:hAnsi="Times New Roman"/>
          <w:sz w:val="28"/>
          <w:szCs w:val="28"/>
        </w:rPr>
        <w:t>постоянство требований и систематическое повторение действий;</w:t>
      </w:r>
    </w:p>
    <w:p w:rsidR="002D0B37" w:rsidRPr="00D6360C" w:rsidRDefault="002D0B37" w:rsidP="00035C8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гуманизация образовательного процесса и уважение личности каждого </w:t>
      </w:r>
      <w:r>
        <w:rPr>
          <w:rFonts w:ascii="Times New Roman" w:hAnsi="Times New Roman"/>
          <w:sz w:val="28"/>
          <w:szCs w:val="28"/>
        </w:rPr>
        <w:t>ученика</w:t>
      </w:r>
      <w:r w:rsidRPr="00D6360C">
        <w:rPr>
          <w:rFonts w:ascii="Times New Roman" w:hAnsi="Times New Roman"/>
          <w:sz w:val="28"/>
          <w:szCs w:val="28"/>
        </w:rPr>
        <w:t xml:space="preserve">; </w:t>
      </w:r>
    </w:p>
    <w:p w:rsidR="002D0B37" w:rsidRPr="001308A6" w:rsidRDefault="002D0B37" w:rsidP="00035C8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F23B50">
        <w:rPr>
          <w:rFonts w:ascii="Times New Roman" w:hAnsi="Times New Roman"/>
          <w:sz w:val="28"/>
          <w:szCs w:val="28"/>
        </w:rPr>
        <w:t>единство развития коллективной формы творческого сотрудничества и личностной индивидуальности каждого ребен</w:t>
      </w:r>
      <w:r>
        <w:rPr>
          <w:rFonts w:ascii="Times New Roman" w:hAnsi="Times New Roman"/>
          <w:sz w:val="28"/>
          <w:szCs w:val="28"/>
        </w:rPr>
        <w:t>ка;</w:t>
      </w:r>
      <w:r w:rsidRPr="00F23B50">
        <w:rPr>
          <w:rFonts w:ascii="Times New Roman" w:hAnsi="Times New Roman"/>
          <w:sz w:val="28"/>
          <w:szCs w:val="28"/>
        </w:rPr>
        <w:t xml:space="preserve"> </w:t>
      </w:r>
    </w:p>
    <w:p w:rsidR="002D0B37" w:rsidRPr="001308A6" w:rsidRDefault="002D0B37" w:rsidP="00035C8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художественная ценность исполняемых произведений;</w:t>
      </w:r>
    </w:p>
    <w:p w:rsidR="002D0B37" w:rsidRPr="001308A6" w:rsidRDefault="002D0B37" w:rsidP="00035C8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:rsidR="002D0B37" w:rsidRPr="001308A6" w:rsidRDefault="002D0B37" w:rsidP="00035C8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доступность используемого музыкального материала: </w:t>
      </w:r>
    </w:p>
    <w:p w:rsidR="002D0B37" w:rsidRPr="001308A6" w:rsidRDefault="002D0B37" w:rsidP="00035C8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а) по содержанию, </w:t>
      </w:r>
    </w:p>
    <w:p w:rsidR="002D0B37" w:rsidRPr="001308A6" w:rsidRDefault="002D0B37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б) по голосовым возможностям,</w:t>
      </w:r>
    </w:p>
    <w:p w:rsidR="002D0B37" w:rsidRPr="001308A6" w:rsidRDefault="002D0B37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в) по техническим навыкам;</w:t>
      </w:r>
    </w:p>
    <w:p w:rsidR="002D0B37" w:rsidRPr="001308A6" w:rsidRDefault="002D0B37" w:rsidP="00035C8D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разнообразие:                                                                                                                                 </w:t>
      </w:r>
    </w:p>
    <w:p w:rsidR="002D0B37" w:rsidRPr="001308A6" w:rsidRDefault="002D0B37" w:rsidP="00035C8D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а) по стилю</w:t>
      </w:r>
      <w:r>
        <w:rPr>
          <w:rFonts w:ascii="Times New Roman" w:hAnsi="Times New Roman"/>
          <w:sz w:val="28"/>
          <w:szCs w:val="28"/>
        </w:rPr>
        <w:t>,</w:t>
      </w:r>
      <w:r w:rsidRPr="001308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D0B37" w:rsidRPr="001308A6" w:rsidRDefault="002D0B37" w:rsidP="00035C8D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б) по содержанию</w:t>
      </w:r>
      <w:r>
        <w:rPr>
          <w:rFonts w:ascii="Times New Roman" w:hAnsi="Times New Roman"/>
          <w:sz w:val="28"/>
          <w:szCs w:val="28"/>
        </w:rPr>
        <w:t>,</w:t>
      </w:r>
      <w:r w:rsidRPr="001308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D0B37" w:rsidRPr="001308A6" w:rsidRDefault="002D0B37" w:rsidP="00035C8D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в) темп</w:t>
      </w:r>
      <w:r>
        <w:rPr>
          <w:rFonts w:ascii="Times New Roman" w:hAnsi="Times New Roman"/>
          <w:sz w:val="28"/>
          <w:szCs w:val="28"/>
        </w:rPr>
        <w:t>у, нюансировке,</w:t>
      </w:r>
      <w:r w:rsidRPr="001308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D0B37" w:rsidRPr="002D0B37" w:rsidRDefault="002D0B37" w:rsidP="00035C8D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г) по сложности.</w:t>
      </w:r>
    </w:p>
    <w:p w:rsidR="00A170F6" w:rsidRPr="00416F3F" w:rsidRDefault="00416F3F" w:rsidP="00035C8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70F6" w:rsidRPr="00AC5EC0" w:rsidRDefault="00A170F6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В 8 лет происходит становление характерных качеств певческого голоса, в это время начинают закладываться все основные навыки голосооб</w:t>
      </w:r>
      <w:r w:rsidR="001E7120">
        <w:rPr>
          <w:rFonts w:ascii="Times New Roman" w:hAnsi="Times New Roman"/>
          <w:sz w:val="28"/>
          <w:szCs w:val="28"/>
        </w:rPr>
        <w:t>разования, которые получают свое</w:t>
      </w:r>
      <w:r w:rsidRPr="00AC5EC0">
        <w:rPr>
          <w:rFonts w:ascii="Times New Roman" w:hAnsi="Times New Roman"/>
          <w:sz w:val="28"/>
          <w:szCs w:val="28"/>
        </w:rPr>
        <w:t xml:space="preserve"> развитие в дальнейшем. В этот 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голосообразующей функций.</w:t>
      </w:r>
    </w:p>
    <w:p w:rsidR="00A170F6" w:rsidRPr="00AC5EC0" w:rsidRDefault="00A170F6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– точное интонирование, элементы вокальной техники, </w:t>
      </w:r>
      <w:r w:rsidR="00AC5EC0">
        <w:rPr>
          <w:rFonts w:ascii="Times New Roman" w:hAnsi="Times New Roman"/>
          <w:sz w:val="28"/>
          <w:szCs w:val="28"/>
        </w:rPr>
        <w:t xml:space="preserve">пение в ансамбле </w:t>
      </w:r>
      <w:r w:rsidRPr="00AC5EC0">
        <w:rPr>
          <w:rFonts w:ascii="Times New Roman" w:hAnsi="Times New Roman"/>
          <w:sz w:val="28"/>
          <w:szCs w:val="28"/>
        </w:rPr>
        <w:t>и т.д.</w:t>
      </w:r>
    </w:p>
    <w:p w:rsidR="00A170F6" w:rsidRPr="00AC5EC0" w:rsidRDefault="00A170F6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</w:t>
      </w:r>
      <w:r w:rsidRPr="00AC5EC0">
        <w:rPr>
          <w:rFonts w:ascii="Times New Roman" w:hAnsi="Times New Roman"/>
          <w:sz w:val="28"/>
          <w:szCs w:val="28"/>
        </w:rPr>
        <w:lastRenderedPageBreak/>
        <w:t xml:space="preserve">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r w:rsidRPr="00AC5EC0">
        <w:rPr>
          <w:rFonts w:ascii="Times New Roman" w:hAnsi="Times New Roman"/>
          <w:sz w:val="28"/>
          <w:szCs w:val="28"/>
          <w:lang w:val="en-US"/>
        </w:rPr>
        <w:t>mp</w:t>
      </w:r>
      <w:r w:rsidRPr="00AC5EC0">
        <w:rPr>
          <w:rFonts w:ascii="Times New Roman" w:hAnsi="Times New Roman"/>
          <w:sz w:val="28"/>
          <w:szCs w:val="28"/>
        </w:rPr>
        <w:t xml:space="preserve">  и  </w:t>
      </w:r>
      <w:r w:rsidRPr="00AC5EC0">
        <w:rPr>
          <w:rFonts w:ascii="Times New Roman" w:hAnsi="Times New Roman"/>
          <w:sz w:val="28"/>
          <w:szCs w:val="28"/>
          <w:lang w:val="en-US"/>
        </w:rPr>
        <w:t>mf</w:t>
      </w:r>
      <w:r w:rsidRPr="00AC5EC0">
        <w:rPr>
          <w:rFonts w:ascii="Times New Roman" w:hAnsi="Times New Roman"/>
          <w:sz w:val="28"/>
          <w:szCs w:val="28"/>
        </w:rPr>
        <w:t xml:space="preserve">, но исключительная эмоциональная отзывчивость детей позволяет добиваться яркой выразительности исполнения. В репертуаре </w:t>
      </w:r>
      <w:r w:rsidR="00B26FDE">
        <w:rPr>
          <w:rFonts w:ascii="Times New Roman" w:hAnsi="Times New Roman"/>
          <w:sz w:val="28"/>
          <w:szCs w:val="28"/>
        </w:rPr>
        <w:t xml:space="preserve">используются </w:t>
      </w:r>
      <w:r w:rsidRPr="00AC5EC0">
        <w:rPr>
          <w:rFonts w:ascii="Times New Roman" w:hAnsi="Times New Roman"/>
          <w:sz w:val="28"/>
          <w:szCs w:val="28"/>
        </w:rPr>
        <w:t xml:space="preserve">преимущественно одно- </w:t>
      </w:r>
      <w:r w:rsidR="00672471" w:rsidRPr="00AC5EC0">
        <w:rPr>
          <w:rFonts w:ascii="Times New Roman" w:hAnsi="Times New Roman"/>
          <w:sz w:val="28"/>
          <w:szCs w:val="28"/>
        </w:rPr>
        <w:t xml:space="preserve"> </w:t>
      </w:r>
      <w:r w:rsidRPr="00AC5EC0">
        <w:rPr>
          <w:rFonts w:ascii="Times New Roman" w:hAnsi="Times New Roman"/>
          <w:sz w:val="28"/>
          <w:szCs w:val="28"/>
        </w:rPr>
        <w:t xml:space="preserve">двухголосные произведения. </w:t>
      </w:r>
    </w:p>
    <w:p w:rsidR="00A170F6" w:rsidRPr="00AC5EC0" w:rsidRDefault="00A170F6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У учащихся старшей возрастной группы развивается грудное  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:rsidR="00A170F6" w:rsidRPr="00AC5EC0" w:rsidRDefault="00A170F6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11-12 лет – предмутационный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предмутационный период способствуют спокойному изменению голоса и позволяют не прекращать пение даже во время мутации.</w:t>
      </w:r>
    </w:p>
    <w:p w:rsidR="00A170F6" w:rsidRPr="00AC5EC0" w:rsidRDefault="00A170F6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13-14 лет – мутационный период, связанный с резким изменением гортани. Приближение му</w:t>
      </w:r>
      <w:r w:rsidR="00B26FDE">
        <w:rPr>
          <w:rFonts w:ascii="Times New Roman" w:hAnsi="Times New Roman"/>
          <w:sz w:val="28"/>
          <w:szCs w:val="28"/>
        </w:rPr>
        <w:t>тации определить трудно. Однако</w:t>
      </w:r>
      <w:r w:rsidRPr="00AC5EC0">
        <w:rPr>
          <w:rFonts w:ascii="Times New Roman" w:hAnsi="Times New Roman"/>
          <w:sz w:val="28"/>
          <w:szCs w:val="28"/>
        </w:rPr>
        <w:t xml:space="preserve"> существует целый ряд признаков, предшествующих этому периоду. Перед мутацией голос </w:t>
      </w:r>
      <w:r w:rsidR="00B26FDE">
        <w:rPr>
          <w:rFonts w:ascii="Times New Roman" w:hAnsi="Times New Roman"/>
          <w:sz w:val="28"/>
          <w:szCs w:val="28"/>
        </w:rPr>
        <w:t>детей</w:t>
      </w:r>
      <w:r w:rsidRPr="00AC5EC0">
        <w:rPr>
          <w:rFonts w:ascii="Times New Roman" w:hAnsi="Times New Roman"/>
          <w:sz w:val="28"/>
          <w:szCs w:val="28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</w:t>
      </w:r>
    </w:p>
    <w:p w:rsidR="00A170F6" w:rsidRPr="00AC5EC0" w:rsidRDefault="00A170F6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:rsidR="00A170F6" w:rsidRPr="00AC5EC0" w:rsidRDefault="00A170F6" w:rsidP="00035C8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с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врача-фониатора.</w:t>
      </w:r>
    </w:p>
    <w:p w:rsidR="00A170F6" w:rsidRPr="00AC5EC0" w:rsidRDefault="00A170F6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видео и аудиозаписях с последующим коллективным разбором.</w:t>
      </w:r>
    </w:p>
    <w:p w:rsidR="009117E5" w:rsidRPr="001E7120" w:rsidRDefault="00A170F6" w:rsidP="00035C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 w:rsidR="00AC5EC0">
        <w:rPr>
          <w:rFonts w:ascii="Times New Roman" w:hAnsi="Times New Roman"/>
          <w:sz w:val="28"/>
          <w:szCs w:val="28"/>
        </w:rPr>
        <w:t>участие в  творческих школах и лагерях</w:t>
      </w:r>
      <w:r w:rsidRPr="00AC5EC0">
        <w:rPr>
          <w:rFonts w:ascii="Times New Roman" w:hAnsi="Times New Roman"/>
          <w:sz w:val="28"/>
          <w:szCs w:val="28"/>
        </w:rPr>
        <w:t xml:space="preserve">, где происходит передача опыта старших классов младшим, проведение тематических бесед, посвященных юбилеям различных </w:t>
      </w:r>
      <w:r w:rsidRPr="00AC5EC0">
        <w:rPr>
          <w:rFonts w:ascii="Times New Roman" w:hAnsi="Times New Roman"/>
          <w:sz w:val="28"/>
          <w:szCs w:val="28"/>
        </w:rPr>
        <w:lastRenderedPageBreak/>
        <w:t>композиторов и хоровых деятелей, встречи хоровых коллективов</w:t>
      </w:r>
      <w:r w:rsidR="00AC5EC0">
        <w:rPr>
          <w:rFonts w:ascii="Times New Roman" w:hAnsi="Times New Roman"/>
          <w:sz w:val="28"/>
          <w:szCs w:val="28"/>
        </w:rPr>
        <w:t>, участие в мастер-классах.</w:t>
      </w:r>
    </w:p>
    <w:p w:rsidR="00B247E4" w:rsidRDefault="00B247E4" w:rsidP="00035C8D">
      <w:pPr>
        <w:spacing w:after="0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08A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1E7120" w:rsidRPr="00B26FDE" w:rsidRDefault="001E7120" w:rsidP="00035C8D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spacing w:after="0"/>
        <w:ind w:left="0" w:firstLine="0"/>
        <w:jc w:val="center"/>
        <w:outlineLvl w:val="0"/>
        <w:rPr>
          <w:rFonts w:ascii="Times New Roman" w:eastAsia="ヒラギノ角ゴ Pro W3" w:hAnsi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:rsidR="00B26FDE" w:rsidRPr="00BF7172" w:rsidRDefault="00B26FDE" w:rsidP="00035C8D">
      <w:pPr>
        <w:pStyle w:val="a3"/>
        <w:spacing w:after="0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B26FDE">
        <w:rPr>
          <w:rFonts w:ascii="Times New Roman" w:eastAsia="Geeza Pro" w:hAnsi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 w:rsidR="00BF7172"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:rsidR="00F17B60" w:rsidRPr="00B26FDE" w:rsidRDefault="00F17B60" w:rsidP="00035C8D">
      <w:pPr>
        <w:shd w:val="clear" w:color="auto" w:fill="FFFFFF"/>
        <w:spacing w:after="0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изучаемых в хоровом классе. Учащийся регулярно 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готовится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дома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контрольной сдаче партий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произведений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. Важно, чтобы ученик мог с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вободно интонировать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, одновременно исполняя на фортепиано другие хоровые партии. Такой способ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формирует навыки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пения в ансамбле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</w:t>
      </w:r>
      <w:r w:rsidR="001F19AC"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выразительно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исполня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ть свой хоровой голос в звучании всей хоровой фактуры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19AC" w:rsidRPr="00B26FDE">
        <w:rPr>
          <w:rFonts w:ascii="Times New Roman" w:eastAsia="Times New Roman" w:hAnsi="Times New Roman"/>
          <w:color w:val="000000"/>
          <w:sz w:val="28"/>
          <w:szCs w:val="28"/>
        </w:rPr>
        <w:t>без сопровождения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7B60" w:rsidRPr="00B26FDE" w:rsidRDefault="00F17B60" w:rsidP="00035C8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 w:rsidRPr="00B26FDE">
        <w:rPr>
          <w:rFonts w:ascii="Times New Roman" w:hAnsi="Times New Roman"/>
          <w:sz w:val="28"/>
          <w:szCs w:val="28"/>
        </w:rPr>
        <w:t xml:space="preserve">Выполнение обучающимся домашнего задания должно контролироваться </w:t>
      </w:r>
      <w:r w:rsidR="001F19AC">
        <w:rPr>
          <w:rFonts w:ascii="Times New Roman" w:hAnsi="Times New Roman"/>
          <w:sz w:val="28"/>
          <w:szCs w:val="28"/>
        </w:rPr>
        <w:t>преподавателем</w:t>
      </w:r>
      <w:r w:rsidRPr="00B26FDE">
        <w:rPr>
          <w:rFonts w:ascii="Times New Roman" w:hAnsi="Times New Roman"/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1E7120" w:rsidRDefault="001E7120" w:rsidP="00035C8D">
      <w:pPr>
        <w:pStyle w:val="Body1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F3B95" w:rsidRDefault="003F3B95" w:rsidP="00035C8D">
      <w:pPr>
        <w:pStyle w:val="Body1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1E7120" w:rsidRPr="001F19AC" w:rsidRDefault="001E7120" w:rsidP="00035C8D">
      <w:pPr>
        <w:pStyle w:val="Body1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1F19AC"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нотной и методической литературы</w:t>
      </w:r>
    </w:p>
    <w:p w:rsidR="001E7120" w:rsidRPr="001F19AC" w:rsidRDefault="001E7120" w:rsidP="00035C8D">
      <w:pPr>
        <w:pStyle w:val="Body1"/>
        <w:numPr>
          <w:ilvl w:val="0"/>
          <w:numId w:val="2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 нотных сборников</w:t>
      </w:r>
    </w:p>
    <w:p w:rsidR="00F17B60" w:rsidRPr="001F19AC" w:rsidRDefault="00F17B60" w:rsidP="00035C8D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030F8E">
        <w:rPr>
          <w:color w:val="444444"/>
          <w:sz w:val="28"/>
          <w:szCs w:val="28"/>
        </w:rPr>
        <w:t>1</w:t>
      </w:r>
      <w:r w:rsidRPr="001F19AC">
        <w:rPr>
          <w:sz w:val="28"/>
          <w:szCs w:val="28"/>
        </w:rPr>
        <w:t>.Грибков И. «Вместе</w:t>
      </w:r>
      <w:r w:rsidR="00030F8E" w:rsidRPr="001F19AC">
        <w:rPr>
          <w:sz w:val="28"/>
          <w:szCs w:val="28"/>
        </w:rPr>
        <w:t xml:space="preserve"> с хором». </w:t>
      </w:r>
      <w:r w:rsidRPr="001F19AC">
        <w:rPr>
          <w:sz w:val="28"/>
          <w:szCs w:val="28"/>
        </w:rPr>
        <w:t>Из репертуара Детского хора телевидения и радио Санкт-Петербурга</w:t>
      </w:r>
      <w:r w:rsidR="00030F8E" w:rsidRPr="001F19AC">
        <w:rPr>
          <w:sz w:val="28"/>
          <w:szCs w:val="28"/>
        </w:rPr>
        <w:t xml:space="preserve">: </w:t>
      </w:r>
      <w:r w:rsidRPr="001F19AC">
        <w:rPr>
          <w:sz w:val="28"/>
          <w:szCs w:val="28"/>
        </w:rPr>
        <w:t xml:space="preserve"> </w:t>
      </w:r>
      <w:r w:rsidR="00EF7608"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1,2,3,4,5</w:t>
      </w:r>
      <w:r w:rsidR="00030F8E" w:rsidRPr="001F19AC">
        <w:rPr>
          <w:sz w:val="28"/>
          <w:szCs w:val="28"/>
        </w:rPr>
        <w:t>.</w:t>
      </w:r>
      <w:r w:rsidRPr="001F19AC">
        <w:rPr>
          <w:sz w:val="28"/>
          <w:szCs w:val="28"/>
        </w:rPr>
        <w:t xml:space="preserve"> </w:t>
      </w:r>
      <w:r w:rsidR="00EF7608">
        <w:rPr>
          <w:sz w:val="28"/>
          <w:szCs w:val="28"/>
        </w:rPr>
        <w:t xml:space="preserve">СПб, </w:t>
      </w:r>
      <w:r w:rsidRPr="001F19AC">
        <w:rPr>
          <w:sz w:val="28"/>
          <w:szCs w:val="28"/>
        </w:rPr>
        <w:t>«Союз художников»</w:t>
      </w:r>
      <w:r w:rsidR="00EF7608">
        <w:rPr>
          <w:sz w:val="28"/>
          <w:szCs w:val="28"/>
        </w:rPr>
        <w:t>, 2003-2011</w:t>
      </w:r>
      <w:r w:rsidRPr="001F19AC">
        <w:rPr>
          <w:sz w:val="28"/>
          <w:szCs w:val="28"/>
        </w:rPr>
        <w:t xml:space="preserve"> </w:t>
      </w:r>
    </w:p>
    <w:p w:rsidR="00F17B60" w:rsidRPr="001F19AC" w:rsidRDefault="00F17B60" w:rsidP="00035C8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F19AC">
        <w:rPr>
          <w:rFonts w:ascii="Times New Roman" w:hAnsi="Times New Roman"/>
          <w:sz w:val="28"/>
          <w:szCs w:val="28"/>
        </w:rPr>
        <w:t>2. Гродзенская Н. «Композиторы-классики детям». Пение в сопровождении ф-но.</w:t>
      </w:r>
      <w:r w:rsidR="00030F8E" w:rsidRPr="001F19AC">
        <w:rPr>
          <w:rFonts w:ascii="Times New Roman" w:hAnsi="Times New Roman"/>
          <w:sz w:val="28"/>
          <w:szCs w:val="28"/>
        </w:rPr>
        <w:t xml:space="preserve"> М.,</w:t>
      </w:r>
      <w:r w:rsidR="00EF7608">
        <w:rPr>
          <w:rFonts w:ascii="Times New Roman" w:hAnsi="Times New Roman"/>
          <w:sz w:val="28"/>
          <w:szCs w:val="28"/>
        </w:rPr>
        <w:t xml:space="preserve"> </w:t>
      </w:r>
      <w:r w:rsidRPr="001F19AC">
        <w:rPr>
          <w:rFonts w:ascii="Times New Roman" w:hAnsi="Times New Roman"/>
          <w:sz w:val="28"/>
          <w:szCs w:val="28"/>
        </w:rPr>
        <w:t>«Музыка»,</w:t>
      </w:r>
      <w:r w:rsidR="00030F8E" w:rsidRPr="001F19AC">
        <w:rPr>
          <w:rFonts w:ascii="Times New Roman" w:hAnsi="Times New Roman"/>
          <w:sz w:val="28"/>
          <w:szCs w:val="28"/>
        </w:rPr>
        <w:t xml:space="preserve"> </w:t>
      </w:r>
      <w:r w:rsidRPr="001F19AC">
        <w:rPr>
          <w:rFonts w:ascii="Times New Roman" w:hAnsi="Times New Roman"/>
          <w:sz w:val="28"/>
          <w:szCs w:val="28"/>
        </w:rPr>
        <w:t>1979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17B60" w:rsidRPr="001F19AC" w:rsidRDefault="00F17B60" w:rsidP="00035C8D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3.Куликов Б., Аверина Н. «Золотая библиотека педагогического репертуара.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19AC">
        <w:rPr>
          <w:rFonts w:ascii="Times New Roman" w:eastAsia="Times New Roman" w:hAnsi="Times New Roman"/>
          <w:sz w:val="28"/>
          <w:szCs w:val="28"/>
        </w:rPr>
        <w:t>Нотная папка хормейстера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».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="00EF7608">
        <w:rPr>
          <w:rFonts w:ascii="Times New Roman" w:eastAsia="Times New Roman" w:hAnsi="Times New Roman"/>
          <w:sz w:val="28"/>
          <w:szCs w:val="28"/>
        </w:rPr>
        <w:t>Выпуски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1,</w:t>
      </w:r>
      <w:r w:rsidR="00F250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19AC">
        <w:rPr>
          <w:rFonts w:ascii="Times New Roman" w:eastAsia="Times New Roman" w:hAnsi="Times New Roman"/>
          <w:sz w:val="28"/>
          <w:szCs w:val="28"/>
        </w:rPr>
        <w:t>2,</w:t>
      </w:r>
      <w:r w:rsidR="00F250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19AC">
        <w:rPr>
          <w:rFonts w:ascii="Times New Roman" w:eastAsia="Times New Roman" w:hAnsi="Times New Roman"/>
          <w:sz w:val="28"/>
          <w:szCs w:val="28"/>
        </w:rPr>
        <w:t>3,</w:t>
      </w:r>
      <w:r w:rsidR="00F250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4.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М.,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«Дека-ВС», 2007</w:t>
      </w:r>
    </w:p>
    <w:p w:rsidR="00F17B60" w:rsidRPr="001F19AC" w:rsidRDefault="00F17B60" w:rsidP="00035C8D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4.Струве Л. «Музыкальные ступеньки». Методика развития музыкальных способностей и певческого голоса у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детей дошкольного возраста. М.,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2001 </w:t>
      </w:r>
    </w:p>
    <w:p w:rsidR="00F17B60" w:rsidRPr="001F19AC" w:rsidRDefault="00F17B60" w:rsidP="00035C8D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5. Струве Г.А. «Ступеньки музыкальной грамотности»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 СПб,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1997</w:t>
      </w:r>
    </w:p>
    <w:p w:rsidR="00F17B60" w:rsidRPr="001F19AC" w:rsidRDefault="00F17B60" w:rsidP="00035C8D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6. Струве Г.А. «Каноны для детского хора»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 СПб,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1998</w:t>
      </w:r>
    </w:p>
    <w:p w:rsidR="00F17B60" w:rsidRPr="001F19AC" w:rsidRDefault="00F17B60" w:rsidP="00035C8D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8. Композиторы - классики - детям.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- М., «Музыка»,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1963 </w:t>
      </w:r>
    </w:p>
    <w:p w:rsidR="00F17B60" w:rsidRPr="001F19AC" w:rsidRDefault="00F17B60" w:rsidP="00035C8D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9 .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Славкин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М. </w:t>
      </w:r>
      <w:r w:rsidRPr="001F19AC">
        <w:rPr>
          <w:rFonts w:ascii="Times New Roman" w:eastAsia="Times New Roman" w:hAnsi="Times New Roman"/>
          <w:sz w:val="28"/>
          <w:szCs w:val="28"/>
        </w:rPr>
        <w:t>«Поет детский хор «Преображение»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- М.,</w:t>
      </w:r>
      <w:r w:rsidRPr="001F19AC">
        <w:rPr>
          <w:rFonts w:ascii="Times New Roman" w:eastAsia="Times New Roman" w:hAnsi="Times New Roman"/>
          <w:sz w:val="28"/>
          <w:szCs w:val="28"/>
        </w:rPr>
        <w:t>«Владос», 2001</w:t>
      </w:r>
    </w:p>
    <w:p w:rsidR="00F17B60" w:rsidRPr="001F19AC" w:rsidRDefault="00030F8E" w:rsidP="00035C8D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10.</w:t>
      </w:r>
      <w:r w:rsidR="00F17B60" w:rsidRPr="001F19AC">
        <w:rPr>
          <w:rFonts w:ascii="Times New Roman" w:eastAsia="Times New Roman" w:hAnsi="Times New Roman"/>
          <w:sz w:val="28"/>
          <w:szCs w:val="28"/>
        </w:rPr>
        <w:t xml:space="preserve"> Тугаринов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Ю.</w:t>
      </w:r>
      <w:r w:rsidR="00F17B60" w:rsidRPr="001F19AC">
        <w:rPr>
          <w:rFonts w:ascii="Times New Roman" w:eastAsia="Times New Roman" w:hAnsi="Times New Roman"/>
          <w:sz w:val="28"/>
          <w:szCs w:val="28"/>
        </w:rPr>
        <w:t xml:space="preserve"> «Произведения для детского хора, 2-е издание.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="00F17B60" w:rsidRPr="001F19AC">
        <w:rPr>
          <w:rFonts w:ascii="Times New Roman" w:eastAsia="Times New Roman" w:hAnsi="Times New Roman"/>
          <w:sz w:val="28"/>
          <w:szCs w:val="28"/>
        </w:rPr>
        <w:t>«Современная музыка», 2009</w:t>
      </w:r>
    </w:p>
    <w:p w:rsidR="00F17B60" w:rsidRPr="001F19AC" w:rsidRDefault="00F17B60" w:rsidP="00035C8D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Ходош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Э.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«Поет детский хор»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Ростов-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на-</w:t>
      </w:r>
      <w:r w:rsidRPr="001F19AC">
        <w:rPr>
          <w:rFonts w:ascii="Times New Roman" w:eastAsia="Times New Roman" w:hAnsi="Times New Roman"/>
          <w:sz w:val="28"/>
          <w:szCs w:val="28"/>
        </w:rPr>
        <w:t>Дон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у,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1998</w:t>
      </w:r>
    </w:p>
    <w:p w:rsidR="00F17B60" w:rsidRPr="001F19AC" w:rsidRDefault="00F17B60" w:rsidP="00035C8D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Хрестоматия для 1-3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классов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ДМШ.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– М., «Музыка», </w:t>
      </w:r>
      <w:r w:rsidRPr="001F19AC">
        <w:rPr>
          <w:rFonts w:ascii="Times New Roman" w:eastAsia="Times New Roman" w:hAnsi="Times New Roman"/>
          <w:sz w:val="28"/>
          <w:szCs w:val="28"/>
        </w:rPr>
        <w:t>1983</w:t>
      </w:r>
    </w:p>
    <w:p w:rsidR="001E7120" w:rsidRPr="001F19AC" w:rsidRDefault="001E7120" w:rsidP="00035C8D">
      <w:pPr>
        <w:pStyle w:val="Body1"/>
        <w:numPr>
          <w:ilvl w:val="0"/>
          <w:numId w:val="2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>Список рекомендуемой методической литературы</w:t>
      </w:r>
    </w:p>
    <w:p w:rsidR="001E7120" w:rsidRPr="00D6360C" w:rsidRDefault="001E7120" w:rsidP="00035C8D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Дмитриев Л. Основы вокальной методики. – М.: Музыка, 2000.</w:t>
      </w:r>
    </w:p>
    <w:p w:rsidR="001E7120" w:rsidRPr="00D6360C" w:rsidRDefault="001E7120" w:rsidP="00035C8D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Добровольская Н. Вокально-хоровые упражнения в детском хоре. М., 1987.</w:t>
      </w:r>
    </w:p>
    <w:p w:rsidR="001E7120" w:rsidRPr="00D6360C" w:rsidRDefault="001E7120" w:rsidP="00035C8D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Михайлова М. Развитие музыкальных способностей детей. – Яросл</w:t>
      </w:r>
      <w:r w:rsidR="001F19AC">
        <w:rPr>
          <w:rFonts w:ascii="Times New Roman" w:hAnsi="Times New Roman"/>
          <w:sz w:val="28"/>
          <w:szCs w:val="28"/>
        </w:rPr>
        <w:t>авль, «Академия развития», 1997</w:t>
      </w:r>
    </w:p>
    <w:p w:rsidR="001E7120" w:rsidRPr="00D6360C" w:rsidRDefault="001E7120" w:rsidP="00035C8D">
      <w:pPr>
        <w:pStyle w:val="a3"/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Самарин В., Осеннева М., Уколова Л. Методика работы с детским вокально-хоровым коллективом. – М.: </w:t>
      </w:r>
      <w:r w:rsidRPr="00D6360C">
        <w:rPr>
          <w:rFonts w:ascii="Times New Roman" w:hAnsi="Times New Roman"/>
          <w:sz w:val="28"/>
          <w:szCs w:val="28"/>
          <w:lang w:val="en-US"/>
        </w:rPr>
        <w:t>Academ</w:t>
      </w:r>
      <w:r w:rsidR="001F19AC">
        <w:rPr>
          <w:rFonts w:ascii="Times New Roman" w:hAnsi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/>
          <w:sz w:val="28"/>
          <w:szCs w:val="28"/>
        </w:rPr>
        <w:t>, 199</w:t>
      </w:r>
      <w:r w:rsidR="00FB3445">
        <w:rPr>
          <w:rFonts w:ascii="Times New Roman" w:hAnsi="Times New Roman"/>
          <w:sz w:val="28"/>
          <w:szCs w:val="28"/>
        </w:rPr>
        <w:t>9</w:t>
      </w:r>
    </w:p>
    <w:p w:rsidR="001E7120" w:rsidRPr="00D6360C" w:rsidRDefault="001E7120" w:rsidP="00035C8D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Струве Г. Школьный хор.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М.,1981</w:t>
      </w:r>
    </w:p>
    <w:p w:rsidR="001E7120" w:rsidRPr="00D6360C" w:rsidRDefault="001E7120" w:rsidP="00035C8D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Теория и методика музыкального образования детей: На</w:t>
      </w:r>
      <w:r>
        <w:rPr>
          <w:rFonts w:ascii="Times New Roman" w:hAnsi="Times New Roman"/>
          <w:sz w:val="28"/>
          <w:szCs w:val="28"/>
        </w:rPr>
        <w:t>учно-методическое пособие/ Л.В.Школяр, М.С.Красильникова, Е.Д.</w:t>
      </w:r>
      <w:r w:rsidR="001F19AC">
        <w:rPr>
          <w:rFonts w:ascii="Times New Roman" w:hAnsi="Times New Roman"/>
          <w:sz w:val="28"/>
          <w:szCs w:val="28"/>
        </w:rPr>
        <w:t>Критская и др. – М., 1998</w:t>
      </w:r>
    </w:p>
    <w:p w:rsidR="001E7120" w:rsidRPr="00D6360C" w:rsidRDefault="001E7120" w:rsidP="00035C8D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Халабузарь 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Попов В. Теория и методика музыка</w:t>
      </w:r>
      <w:r w:rsidR="00F2506E">
        <w:rPr>
          <w:rFonts w:ascii="Times New Roman" w:hAnsi="Times New Roman"/>
          <w:sz w:val="28"/>
          <w:szCs w:val="28"/>
        </w:rPr>
        <w:t>льного воспитания. – СПб</w:t>
      </w:r>
      <w:r w:rsidR="00FB3445">
        <w:rPr>
          <w:rFonts w:ascii="Times New Roman" w:hAnsi="Times New Roman"/>
          <w:sz w:val="28"/>
          <w:szCs w:val="28"/>
        </w:rPr>
        <w:t>, 2000</w:t>
      </w:r>
    </w:p>
    <w:p w:rsidR="001E7120" w:rsidRPr="00D6360C" w:rsidRDefault="001E7120" w:rsidP="00035C8D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Халабузарь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Попов В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>, Добровольская Н. Методика музыкального воспитания.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Учебное пособие.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М.,1990</w:t>
      </w:r>
    </w:p>
    <w:p w:rsidR="001E7120" w:rsidRPr="00D6360C" w:rsidRDefault="001E7120" w:rsidP="00035C8D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Соколов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Работа с хором.2-е издание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36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М.,1983</w:t>
      </w:r>
    </w:p>
    <w:p w:rsidR="001E7120" w:rsidRPr="00D6360C" w:rsidRDefault="001E7120" w:rsidP="00035C8D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Стулова Г. Теория и практика работы с хором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36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2002</w:t>
      </w:r>
    </w:p>
    <w:p w:rsidR="001E7120" w:rsidRPr="00D6360C" w:rsidRDefault="001E7120" w:rsidP="00035C8D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Стулова Г. Хоровой класс: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Теория и практика работы в детском хоре.</w:t>
      </w:r>
      <w:r w:rsidR="001F19AC"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-М.,1988</w:t>
      </w:r>
    </w:p>
    <w:p w:rsidR="001E7120" w:rsidRPr="00D6360C" w:rsidRDefault="001E7120" w:rsidP="00035C8D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Чесноков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Хор и управление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М.,1961</w:t>
      </w:r>
    </w:p>
    <w:p w:rsidR="001E7120" w:rsidRDefault="001E7120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035C8D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3F3B95" w:rsidRDefault="003F3B95" w:rsidP="00856DC7">
      <w:pPr>
        <w:shd w:val="clear" w:color="auto" w:fill="FFFFFF"/>
        <w:spacing w:after="0"/>
        <w:ind w:firstLine="69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56DC7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РЕЦЕНЗИЯ</w:t>
      </w:r>
    </w:p>
    <w:p w:rsidR="00856DC7" w:rsidRPr="00856DC7" w:rsidRDefault="00856DC7" w:rsidP="00856DC7">
      <w:pPr>
        <w:shd w:val="clear" w:color="auto" w:fill="FFFFFF"/>
        <w:spacing w:after="0"/>
        <w:ind w:firstLine="69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56DC7" w:rsidRDefault="00856DC7" w:rsidP="00856DC7">
      <w:pPr>
        <w:shd w:val="clear" w:color="auto" w:fill="FFFFFF"/>
        <w:spacing w:after="0"/>
        <w:ind w:firstLine="69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56DC7">
        <w:rPr>
          <w:rFonts w:ascii="Times New Roman" w:eastAsia="Times New Roman" w:hAnsi="Times New Roman"/>
          <w:b/>
          <w:color w:val="000000"/>
          <w:sz w:val="28"/>
          <w:szCs w:val="28"/>
        </w:rPr>
        <w:t>на П</w:t>
      </w:r>
      <w:r w:rsidR="003F3B95" w:rsidRPr="00856DC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рограмму учебного предмета «Хор» </w:t>
      </w:r>
    </w:p>
    <w:p w:rsidR="00856DC7" w:rsidRDefault="003F3B95" w:rsidP="00856DC7">
      <w:pPr>
        <w:shd w:val="clear" w:color="auto" w:fill="FFFFFF"/>
        <w:spacing w:after="0"/>
        <w:ind w:firstLine="69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56DC7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</w:t>
      </w:r>
      <w:r w:rsidR="00856DC7">
        <w:rPr>
          <w:rFonts w:ascii="Times New Roman" w:eastAsia="Times New Roman" w:hAnsi="Times New Roman"/>
          <w:b/>
          <w:color w:val="000000"/>
          <w:sz w:val="28"/>
          <w:szCs w:val="28"/>
        </w:rPr>
        <w:t>ельной предпрофессиональной общ</w:t>
      </w:r>
      <w:r w:rsidRPr="00856DC7">
        <w:rPr>
          <w:rFonts w:ascii="Times New Roman" w:eastAsia="Times New Roman" w:hAnsi="Times New Roman"/>
          <w:b/>
          <w:color w:val="000000"/>
          <w:sz w:val="28"/>
          <w:szCs w:val="28"/>
        </w:rPr>
        <w:t>еобразовательной программы «Хоровое пение» со сроком реализации 8 лет.</w:t>
      </w:r>
    </w:p>
    <w:p w:rsidR="00856DC7" w:rsidRPr="00856DC7" w:rsidRDefault="00856DC7" w:rsidP="00856DC7">
      <w:pPr>
        <w:shd w:val="clear" w:color="auto" w:fill="FFFFFF"/>
        <w:spacing w:after="0"/>
        <w:ind w:firstLine="69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378A3" w:rsidRDefault="00856DC7" w:rsidP="00856DC7">
      <w:pPr>
        <w:shd w:val="clear" w:color="auto" w:fill="FFFFFF"/>
        <w:spacing w:after="0"/>
        <w:ind w:firstLine="69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56DC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составлена преподавателем вокально-теоретического отдела МБУДО городского округа Балашиха </w:t>
      </w:r>
    </w:p>
    <w:p w:rsidR="00856DC7" w:rsidRDefault="00856DC7" w:rsidP="00856DC7">
      <w:pPr>
        <w:shd w:val="clear" w:color="auto" w:fill="FFFFFF"/>
        <w:spacing w:after="0"/>
        <w:ind w:firstLine="69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56DC7">
        <w:rPr>
          <w:rFonts w:ascii="Times New Roman" w:eastAsia="Times New Roman" w:hAnsi="Times New Roman"/>
          <w:b/>
          <w:color w:val="000000"/>
          <w:sz w:val="28"/>
          <w:szCs w:val="28"/>
        </w:rPr>
        <w:t>«Детская школа искусств №4» Жуковой И.А</w:t>
      </w:r>
      <w:r w:rsidRPr="00856DC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56DC7" w:rsidRDefault="00856DC7" w:rsidP="003F3B95">
      <w:pPr>
        <w:shd w:val="clear" w:color="auto" w:fill="FFFFFF"/>
        <w:spacing w:after="0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56DC7" w:rsidRDefault="003F3B95" w:rsidP="003F3B95">
      <w:pPr>
        <w:shd w:val="clear" w:color="auto" w:fill="FFFFFF"/>
        <w:spacing w:after="0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Представленная на рецензию Программа разработана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«Хоровое пение». </w:t>
      </w:r>
    </w:p>
    <w:p w:rsidR="00856DC7" w:rsidRDefault="003F3B95" w:rsidP="003F3B95">
      <w:pPr>
        <w:shd w:val="clear" w:color="auto" w:fill="FFFFFF"/>
        <w:spacing w:after="0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 xml:space="preserve">Учебный предмет «Хор» относится к обязательной части дополнительной предпрофессиональной общеобразовательной программы в области музыкального искусства «Хоровое пение», занимает центральное место в ее структуре, является основным, специальностью. </w:t>
      </w:r>
    </w:p>
    <w:p w:rsidR="00856DC7" w:rsidRDefault="003F3B95" w:rsidP="003F3B95">
      <w:pPr>
        <w:shd w:val="clear" w:color="auto" w:fill="FFFFFF"/>
        <w:spacing w:after="0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имеет четкую структуру: все разделы взаимосвязаны и отражают специфику обучения хоровому пению детей. </w:t>
      </w:r>
    </w:p>
    <w:p w:rsidR="00856DC7" w:rsidRDefault="003F3B95" w:rsidP="003F3B95">
      <w:pPr>
        <w:shd w:val="clear" w:color="auto" w:fill="FFFFFF"/>
        <w:spacing w:after="0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опирается на отечественный и зарубежный опыт в области методики обучения хоровому пению, а также собственный педагогический опыт разработчика. </w:t>
      </w:r>
    </w:p>
    <w:p w:rsidR="00856DC7" w:rsidRDefault="003F3B95" w:rsidP="003F3B95">
      <w:pPr>
        <w:shd w:val="clear" w:color="auto" w:fill="FFFFFF"/>
        <w:spacing w:after="0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 xml:space="preserve">Поэтапное развитие вокально - </w:t>
      </w:r>
      <w:r w:rsidR="009378A3" w:rsidRPr="003F3B95">
        <w:rPr>
          <w:rFonts w:ascii="Times New Roman" w:eastAsia="Times New Roman" w:hAnsi="Times New Roman"/>
          <w:color w:val="000000"/>
          <w:sz w:val="28"/>
          <w:szCs w:val="28"/>
        </w:rPr>
        <w:t>хоровых навыков,</w:t>
      </w: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обучающихся в младшем, среднем, а затем - в старшем хоре способствует гармоничному, духовному, творческому росту обучающихся. Подбирая программный репертуар разработчик программы руководствуется художественной ценностью хоровых произведений, доступностью музыкального и литературного текста, разнообразием жанров и стилей. </w:t>
      </w:r>
    </w:p>
    <w:p w:rsidR="00856DC7" w:rsidRDefault="003F3B95" w:rsidP="003F3B95">
      <w:pPr>
        <w:shd w:val="clear" w:color="auto" w:fill="FFFFFF"/>
        <w:spacing w:after="0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 xml:space="preserve">Целью введения дополнительных предпрофессиональных общеобразовательных программ является обеспечение условий для сохранения и совершенствования традиций отечественного художественного образования. </w:t>
      </w:r>
    </w:p>
    <w:p w:rsidR="00856DC7" w:rsidRDefault="003F3B95" w:rsidP="003F3B95">
      <w:pPr>
        <w:shd w:val="clear" w:color="auto" w:fill="FFFFFF"/>
        <w:spacing w:after="0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Программа, разработанная преподавателем </w:t>
      </w:r>
      <w:r w:rsidR="00856DC7">
        <w:rPr>
          <w:rFonts w:ascii="Times New Roman" w:eastAsia="Times New Roman" w:hAnsi="Times New Roman"/>
          <w:color w:val="000000"/>
          <w:sz w:val="28"/>
          <w:szCs w:val="28"/>
        </w:rPr>
        <w:t>Жуковой И.А.</w:t>
      </w: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 xml:space="preserve">, отвечает необходимым требованиям, обеспечивает условия для развития личности и учитывает индивидуальные возможности обучающихся. </w:t>
      </w:r>
    </w:p>
    <w:p w:rsidR="00856DC7" w:rsidRDefault="003F3B95" w:rsidP="003F3B95">
      <w:pPr>
        <w:shd w:val="clear" w:color="auto" w:fill="FFFFFF"/>
        <w:spacing w:after="0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обсуждена на заседании </w:t>
      </w:r>
      <w:r w:rsidR="00856DC7">
        <w:rPr>
          <w:rFonts w:ascii="Times New Roman" w:eastAsia="Times New Roman" w:hAnsi="Times New Roman"/>
          <w:color w:val="000000"/>
          <w:sz w:val="28"/>
          <w:szCs w:val="28"/>
        </w:rPr>
        <w:t>вокально-теоретического отдела</w:t>
      </w: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 xml:space="preserve"> и рекомендована к использованию в практике. </w:t>
      </w:r>
    </w:p>
    <w:p w:rsidR="00856DC7" w:rsidRDefault="00856DC7" w:rsidP="003F3B95">
      <w:pPr>
        <w:shd w:val="clear" w:color="auto" w:fill="FFFFFF"/>
        <w:spacing w:after="0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56DC7" w:rsidRDefault="00856DC7" w:rsidP="00856DC7">
      <w:pPr>
        <w:shd w:val="clear" w:color="auto" w:fill="FFFFFF"/>
        <w:tabs>
          <w:tab w:val="left" w:pos="6946"/>
        </w:tabs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6DC7" w:rsidTr="00856DC7">
        <w:tc>
          <w:tcPr>
            <w:tcW w:w="4785" w:type="dxa"/>
          </w:tcPr>
          <w:p w:rsidR="00856DC7" w:rsidRDefault="00856DC7" w:rsidP="00856DC7">
            <w:pPr>
              <w:tabs>
                <w:tab w:val="left" w:pos="6946"/>
              </w:tabs>
              <w:spacing w:after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F3B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учебно-воспитательной работе, преподаватель первой категории</w:t>
            </w:r>
            <w:r w:rsidRPr="003F3B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E16C9" w:rsidRDefault="001E16C9" w:rsidP="00856DC7">
            <w:pPr>
              <w:tabs>
                <w:tab w:val="left" w:pos="6946"/>
              </w:tabs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E16C9" w:rsidRDefault="001E16C9" w:rsidP="00856DC7">
            <w:pPr>
              <w:tabs>
                <w:tab w:val="left" w:pos="6946"/>
              </w:tabs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56DC7" w:rsidRDefault="00856DC7" w:rsidP="00856DC7">
            <w:pPr>
              <w:tabs>
                <w:tab w:val="left" w:pos="6946"/>
              </w:tabs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________________О.Н. Каменская</w:t>
            </w:r>
          </w:p>
        </w:tc>
      </w:tr>
    </w:tbl>
    <w:p w:rsidR="00856DC7" w:rsidRDefault="00856DC7" w:rsidP="00856DC7">
      <w:pPr>
        <w:shd w:val="clear" w:color="auto" w:fill="FFFFFF"/>
        <w:tabs>
          <w:tab w:val="left" w:pos="6946"/>
        </w:tabs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</w:t>
      </w: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56DC7" w:rsidRDefault="003F3B95" w:rsidP="001E16C9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56DC7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Рецензия</w:t>
      </w:r>
    </w:p>
    <w:p w:rsidR="001E16C9" w:rsidRDefault="003F3B95" w:rsidP="001E16C9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E16C9">
        <w:rPr>
          <w:rFonts w:ascii="Times New Roman" w:eastAsia="Times New Roman" w:hAnsi="Times New Roman"/>
          <w:b/>
          <w:color w:val="000000"/>
          <w:sz w:val="28"/>
          <w:szCs w:val="28"/>
        </w:rPr>
        <w:t>на Программу учебного предмета дополнительной предпрофессиональной общеобразовательной программы «Хоровое пение» Срок реализации - 8 лет</w:t>
      </w: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E16C9" w:rsidRDefault="001E16C9" w:rsidP="001E16C9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E16C9" w:rsidRPr="001E16C9" w:rsidRDefault="001E16C9" w:rsidP="001E16C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E16C9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 бюджетного</w:t>
      </w:r>
      <w:r w:rsidR="009378A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E16C9">
        <w:rPr>
          <w:rFonts w:ascii="Times New Roman" w:eastAsia="Times New Roman" w:hAnsi="Times New Roman"/>
          <w:b/>
          <w:color w:val="000000"/>
          <w:sz w:val="28"/>
          <w:szCs w:val="28"/>
        </w:rPr>
        <w:t>учреждения дополнительного образования городского округа Балашиха «Детская школа искусств №4</w:t>
      </w:r>
      <w:r w:rsidR="003F3B95" w:rsidRPr="001E16C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», </w:t>
      </w:r>
    </w:p>
    <w:p w:rsidR="001E16C9" w:rsidRPr="001E16C9" w:rsidRDefault="003F3B95" w:rsidP="001E16C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E16C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составленную преподавателем </w:t>
      </w:r>
      <w:r w:rsidR="001E16C9" w:rsidRPr="001E16C9">
        <w:rPr>
          <w:rFonts w:ascii="Times New Roman" w:eastAsia="Times New Roman" w:hAnsi="Times New Roman"/>
          <w:b/>
          <w:color w:val="000000"/>
          <w:sz w:val="28"/>
          <w:szCs w:val="28"/>
        </w:rPr>
        <w:t>Жуковой И.А.</w:t>
      </w:r>
    </w:p>
    <w:p w:rsidR="001E16C9" w:rsidRDefault="001E16C9" w:rsidP="001E16C9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E16C9" w:rsidRDefault="003F3B95" w:rsidP="001E16C9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 xml:space="preserve"> Хоровому пению в эстетическом воспитании людей принадлежит самое значительное место. Это отмечали видные деятели культуры, философы всех времен и народов. Отличительно и показательно в этом отношении искусство России - певческое по своей природе, в котором хоровому пению отводится особая роль. </w:t>
      </w:r>
    </w:p>
    <w:p w:rsidR="001E16C9" w:rsidRDefault="003F3B95" w:rsidP="001E16C9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>Вся жизнь русского народа связана с песней. Труд, отдых, радость, горе, войны, победы - все нашло в ней свое отраж</w:t>
      </w:r>
      <w:r w:rsidR="009378A3">
        <w:rPr>
          <w:rFonts w:ascii="Times New Roman" w:eastAsia="Times New Roman" w:hAnsi="Times New Roman"/>
          <w:color w:val="000000"/>
          <w:sz w:val="28"/>
          <w:szCs w:val="28"/>
        </w:rPr>
        <w:t>ение. «Пение - удивительное ис</w:t>
      </w:r>
      <w:r w:rsidR="009378A3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>кусство. Оно достойно того, чтобы почитать его одним из самых</w:t>
      </w:r>
      <w:r w:rsidR="001E16C9">
        <w:rPr>
          <w:rFonts w:ascii="Times New Roman" w:eastAsia="Times New Roman" w:hAnsi="Times New Roman"/>
          <w:color w:val="000000"/>
          <w:sz w:val="28"/>
          <w:szCs w:val="28"/>
        </w:rPr>
        <w:t xml:space="preserve"> великих. Пес</w:t>
      </w:r>
      <w:r w:rsidR="001E16C9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>ня побуждает в человеке лучшее, что в нем есть, заставляет звучать самые тон</w:t>
      </w:r>
      <w:r w:rsidRPr="003F3B95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 кие и нежные струны сердца и всегда обращает его чувства к Родине, вызывает радостное ощущение ее красоты и величия. Пение помогает не только острее воспринимать жизнь, сильнее и глубже чувство</w:t>
      </w:r>
      <w:r w:rsidR="009378A3">
        <w:rPr>
          <w:rFonts w:ascii="Times New Roman" w:eastAsia="Times New Roman" w:hAnsi="Times New Roman"/>
          <w:color w:val="000000"/>
          <w:sz w:val="28"/>
          <w:szCs w:val="28"/>
        </w:rPr>
        <w:t>вать, но и ярко и красиво выра</w:t>
      </w:r>
      <w:r w:rsidR="009378A3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 xml:space="preserve">жать свои мысли и впечатления», - говорил А.В.Свешников. </w:t>
      </w:r>
    </w:p>
    <w:p w:rsidR="001E16C9" w:rsidRDefault="003F3B95" w:rsidP="001E16C9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>Будучи профилирующей дисциплиной сп</w:t>
      </w:r>
      <w:r w:rsidR="001E16C9">
        <w:rPr>
          <w:rFonts w:ascii="Times New Roman" w:eastAsia="Times New Roman" w:hAnsi="Times New Roman"/>
          <w:color w:val="000000"/>
          <w:sz w:val="28"/>
          <w:szCs w:val="28"/>
        </w:rPr>
        <w:t>ециального цикла, предмет Хоро</w:t>
      </w:r>
      <w:r w:rsidR="001E16C9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>вое пение способствует формированию у учащихся целого комплекса профес</w:t>
      </w:r>
      <w:r w:rsidRPr="003F3B95">
        <w:rPr>
          <w:rFonts w:ascii="Times New Roman" w:eastAsia="Times New Roman" w:hAnsi="Times New Roman"/>
          <w:color w:val="000000"/>
          <w:sz w:val="28"/>
          <w:szCs w:val="28"/>
        </w:rPr>
        <w:softHyphen/>
        <w:t>сиональных умений и навыков. В связи с этим не вызывает сомнений актуаль</w:t>
      </w:r>
      <w:r w:rsidRPr="003F3B95">
        <w:rPr>
          <w:rFonts w:ascii="Times New Roman" w:eastAsia="Times New Roman" w:hAnsi="Times New Roman"/>
          <w:color w:val="000000"/>
          <w:sz w:val="28"/>
          <w:szCs w:val="28"/>
        </w:rPr>
        <w:softHyphen/>
        <w:t>ность рассматриваемой программы, которая четко определяет цели и задачи на</w:t>
      </w:r>
      <w:r w:rsidRPr="003F3B95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 званного курса, вопросы организации учебного процесса, а также дает ясное представление о формах работы, требования</w:t>
      </w:r>
      <w:r w:rsidR="009378A3">
        <w:rPr>
          <w:rFonts w:ascii="Times New Roman" w:eastAsia="Times New Roman" w:hAnsi="Times New Roman"/>
          <w:color w:val="000000"/>
          <w:sz w:val="28"/>
          <w:szCs w:val="28"/>
        </w:rPr>
        <w:t>х и критериях оценки приобретен</w:t>
      </w: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 xml:space="preserve">ных навыков. </w:t>
      </w:r>
    </w:p>
    <w:p w:rsidR="001E16C9" w:rsidRDefault="003F3B95" w:rsidP="001E16C9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>Структура рецензируемой программы с</w:t>
      </w:r>
      <w:r w:rsidR="001E16C9">
        <w:rPr>
          <w:rFonts w:ascii="Times New Roman" w:eastAsia="Times New Roman" w:hAnsi="Times New Roman"/>
          <w:color w:val="000000"/>
          <w:sz w:val="28"/>
          <w:szCs w:val="28"/>
        </w:rPr>
        <w:t>оответствует нормам, установив</w:t>
      </w:r>
      <w:r w:rsidR="001E16C9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>шимся в подходах к работам подобного рода</w:t>
      </w:r>
      <w:r w:rsidR="001E16C9">
        <w:rPr>
          <w:rFonts w:ascii="Times New Roman" w:eastAsia="Times New Roman" w:hAnsi="Times New Roman"/>
          <w:color w:val="000000"/>
          <w:sz w:val="28"/>
          <w:szCs w:val="28"/>
        </w:rPr>
        <w:t>. Она содержит следующие разде</w:t>
      </w:r>
      <w:r w:rsidR="001E16C9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 xml:space="preserve">лы: Пояснительная записка, Учебно-тематический план, Содержание учебной дисциплины, Требования к уровню подготовки обучающихся, Контроль и учет успеваемости, Примерный репертуарный список, Методическое обеспечение учебного процесса, Список литературы. </w:t>
      </w:r>
    </w:p>
    <w:p w:rsidR="003F3B95" w:rsidRDefault="003F3B95" w:rsidP="001E16C9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>Рассматриваемая программа соответствует Федеральным государственным требованиям к минимуму содержания, стру</w:t>
      </w:r>
      <w:r w:rsidR="009378A3">
        <w:rPr>
          <w:rFonts w:ascii="Times New Roman" w:eastAsia="Times New Roman" w:hAnsi="Times New Roman"/>
          <w:color w:val="000000"/>
          <w:sz w:val="28"/>
          <w:szCs w:val="28"/>
        </w:rPr>
        <w:t>ктуре и условиям реализации до</w:t>
      </w:r>
      <w:r w:rsidR="009378A3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>полнительной предпрофессиональной обще</w:t>
      </w:r>
      <w:r w:rsidR="001E16C9">
        <w:rPr>
          <w:rFonts w:ascii="Times New Roman" w:eastAsia="Times New Roman" w:hAnsi="Times New Roman"/>
          <w:color w:val="000000"/>
          <w:sz w:val="28"/>
          <w:szCs w:val="28"/>
        </w:rPr>
        <w:t>образовательной программы в об</w:t>
      </w:r>
      <w:r w:rsidR="001E16C9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F3B95">
        <w:rPr>
          <w:rFonts w:ascii="Times New Roman" w:eastAsia="Times New Roman" w:hAnsi="Times New Roman"/>
          <w:color w:val="000000"/>
          <w:sz w:val="28"/>
          <w:szCs w:val="28"/>
        </w:rPr>
        <w:t xml:space="preserve">ласти музыкального искусства «Хоровое пение» и может быть рекомендована к практическому назначению. </w:t>
      </w:r>
    </w:p>
    <w:p w:rsidR="001E16C9" w:rsidRDefault="001E16C9" w:rsidP="001E16C9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16C9" w:rsidTr="005B0F83">
        <w:tc>
          <w:tcPr>
            <w:tcW w:w="4785" w:type="dxa"/>
          </w:tcPr>
          <w:p w:rsidR="001E16C9" w:rsidRDefault="001E16C9" w:rsidP="005B0F83">
            <w:pPr>
              <w:tabs>
                <w:tab w:val="left" w:pos="6946"/>
              </w:tabs>
              <w:spacing w:after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16C9" w:rsidRDefault="001E16C9" w:rsidP="009378A3">
            <w:pPr>
              <w:tabs>
                <w:tab w:val="left" w:pos="6946"/>
              </w:tabs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E16C9" w:rsidRDefault="001E16C9" w:rsidP="001E16C9">
            <w:pPr>
              <w:tabs>
                <w:tab w:val="left" w:pos="6946"/>
              </w:tabs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</w:t>
            </w:r>
          </w:p>
        </w:tc>
      </w:tr>
    </w:tbl>
    <w:p w:rsidR="001E16C9" w:rsidRPr="003F3B95" w:rsidRDefault="001E16C9" w:rsidP="009378A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1E16C9" w:rsidRPr="003F3B95" w:rsidSect="00371351">
      <w:footerReference w:type="default" r:id="rId8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31" w:rsidRDefault="00EF7D31" w:rsidP="00371351">
      <w:pPr>
        <w:spacing w:after="0"/>
      </w:pPr>
      <w:r>
        <w:separator/>
      </w:r>
    </w:p>
  </w:endnote>
  <w:endnote w:type="continuationSeparator" w:id="0">
    <w:p w:rsidR="00EF7D31" w:rsidRDefault="00EF7D31" w:rsidP="00371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22159"/>
      <w:docPartObj>
        <w:docPartGallery w:val="Page Numbers (Bottom of Page)"/>
        <w:docPartUnique/>
      </w:docPartObj>
    </w:sdtPr>
    <w:sdtEndPr/>
    <w:sdtContent>
      <w:p w:rsidR="00E36B65" w:rsidRDefault="0077227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B65" w:rsidRDefault="00E36B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31" w:rsidRDefault="00EF7D31" w:rsidP="00371351">
      <w:pPr>
        <w:spacing w:after="0"/>
      </w:pPr>
      <w:r>
        <w:separator/>
      </w:r>
    </w:p>
  </w:footnote>
  <w:footnote w:type="continuationSeparator" w:id="0">
    <w:p w:rsidR="00EF7D31" w:rsidRDefault="00EF7D31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20D5"/>
    <w:multiLevelType w:val="hybridMultilevel"/>
    <w:tmpl w:val="A784F644"/>
    <w:lvl w:ilvl="0" w:tplc="35EC25E2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14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1"/>
  </w:num>
  <w:num w:numId="22">
    <w:abstractNumId w:val="27"/>
  </w:num>
  <w:num w:numId="23">
    <w:abstractNumId w:val="31"/>
  </w:num>
  <w:num w:numId="24">
    <w:abstractNumId w:val="30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24"/>
  </w:num>
  <w:num w:numId="30">
    <w:abstractNumId w:val="6"/>
  </w:num>
  <w:num w:numId="31">
    <w:abstractNumId w:val="12"/>
  </w:num>
  <w:num w:numId="32">
    <w:abstractNumId w:val="17"/>
  </w:num>
  <w:num w:numId="33">
    <w:abstractNumId w:val="1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F81"/>
    <w:rsid w:val="00004512"/>
    <w:rsid w:val="0000506B"/>
    <w:rsid w:val="00006AD3"/>
    <w:rsid w:val="0003026D"/>
    <w:rsid w:val="00030F8E"/>
    <w:rsid w:val="00031B3A"/>
    <w:rsid w:val="00035C8D"/>
    <w:rsid w:val="00047D5D"/>
    <w:rsid w:val="00052511"/>
    <w:rsid w:val="00065660"/>
    <w:rsid w:val="00070F81"/>
    <w:rsid w:val="00082E8D"/>
    <w:rsid w:val="00083E9F"/>
    <w:rsid w:val="000A58E9"/>
    <w:rsid w:val="000B0FC3"/>
    <w:rsid w:val="000B1018"/>
    <w:rsid w:val="000C15E5"/>
    <w:rsid w:val="000E5736"/>
    <w:rsid w:val="000E66B1"/>
    <w:rsid w:val="000F03FB"/>
    <w:rsid w:val="000F105C"/>
    <w:rsid w:val="0011438C"/>
    <w:rsid w:val="001308A6"/>
    <w:rsid w:val="0013280D"/>
    <w:rsid w:val="00135124"/>
    <w:rsid w:val="00140CC6"/>
    <w:rsid w:val="0015428D"/>
    <w:rsid w:val="0015593C"/>
    <w:rsid w:val="00155BF4"/>
    <w:rsid w:val="00175863"/>
    <w:rsid w:val="00187BF6"/>
    <w:rsid w:val="00195A03"/>
    <w:rsid w:val="001C66E6"/>
    <w:rsid w:val="001D4FFB"/>
    <w:rsid w:val="001E0E2A"/>
    <w:rsid w:val="001E16C9"/>
    <w:rsid w:val="001E4469"/>
    <w:rsid w:val="001E7120"/>
    <w:rsid w:val="001F05C2"/>
    <w:rsid w:val="001F19AC"/>
    <w:rsid w:val="001F48A2"/>
    <w:rsid w:val="0020331A"/>
    <w:rsid w:val="00222A34"/>
    <w:rsid w:val="00227966"/>
    <w:rsid w:val="00240064"/>
    <w:rsid w:val="00261140"/>
    <w:rsid w:val="002750D6"/>
    <w:rsid w:val="00275C2E"/>
    <w:rsid w:val="00277CEF"/>
    <w:rsid w:val="002860FC"/>
    <w:rsid w:val="002A34A2"/>
    <w:rsid w:val="002C19FC"/>
    <w:rsid w:val="002C513A"/>
    <w:rsid w:val="002D0B37"/>
    <w:rsid w:val="002D6D4A"/>
    <w:rsid w:val="002F21F9"/>
    <w:rsid w:val="002F3807"/>
    <w:rsid w:val="00300C2B"/>
    <w:rsid w:val="00300F08"/>
    <w:rsid w:val="00301168"/>
    <w:rsid w:val="00323BE7"/>
    <w:rsid w:val="00336263"/>
    <w:rsid w:val="003562A9"/>
    <w:rsid w:val="00371351"/>
    <w:rsid w:val="00374541"/>
    <w:rsid w:val="003819F4"/>
    <w:rsid w:val="00383AE7"/>
    <w:rsid w:val="00386AD3"/>
    <w:rsid w:val="00387CF7"/>
    <w:rsid w:val="003B2BD7"/>
    <w:rsid w:val="003C53BA"/>
    <w:rsid w:val="003D0426"/>
    <w:rsid w:val="003D69F2"/>
    <w:rsid w:val="003E4DB5"/>
    <w:rsid w:val="003F3B95"/>
    <w:rsid w:val="00405B12"/>
    <w:rsid w:val="004145DF"/>
    <w:rsid w:val="00416F3F"/>
    <w:rsid w:val="00423EFC"/>
    <w:rsid w:val="004652AC"/>
    <w:rsid w:val="00473C36"/>
    <w:rsid w:val="00480D32"/>
    <w:rsid w:val="00496F91"/>
    <w:rsid w:val="004B1027"/>
    <w:rsid w:val="004B2976"/>
    <w:rsid w:val="004C5EFA"/>
    <w:rsid w:val="004D17F8"/>
    <w:rsid w:val="004E192B"/>
    <w:rsid w:val="00501F18"/>
    <w:rsid w:val="00503AD0"/>
    <w:rsid w:val="005229F3"/>
    <w:rsid w:val="005406F8"/>
    <w:rsid w:val="005501B2"/>
    <w:rsid w:val="005660DF"/>
    <w:rsid w:val="00566BFA"/>
    <w:rsid w:val="00581A22"/>
    <w:rsid w:val="005A24A2"/>
    <w:rsid w:val="005B0F83"/>
    <w:rsid w:val="005C7F65"/>
    <w:rsid w:val="005D0600"/>
    <w:rsid w:val="005F00D8"/>
    <w:rsid w:val="005F2CC4"/>
    <w:rsid w:val="0060729D"/>
    <w:rsid w:val="00607C2D"/>
    <w:rsid w:val="00620897"/>
    <w:rsid w:val="006323C2"/>
    <w:rsid w:val="006405F5"/>
    <w:rsid w:val="006443AC"/>
    <w:rsid w:val="0065239A"/>
    <w:rsid w:val="00671853"/>
    <w:rsid w:val="00672471"/>
    <w:rsid w:val="00694BA4"/>
    <w:rsid w:val="006A289C"/>
    <w:rsid w:val="006B302D"/>
    <w:rsid w:val="006C0615"/>
    <w:rsid w:val="006C2583"/>
    <w:rsid w:val="006C2CA4"/>
    <w:rsid w:val="0072363D"/>
    <w:rsid w:val="00727536"/>
    <w:rsid w:val="007337F0"/>
    <w:rsid w:val="0073665E"/>
    <w:rsid w:val="00740B93"/>
    <w:rsid w:val="007512C2"/>
    <w:rsid w:val="00761C8F"/>
    <w:rsid w:val="0077227B"/>
    <w:rsid w:val="007845A8"/>
    <w:rsid w:val="007A7370"/>
    <w:rsid w:val="007B30A8"/>
    <w:rsid w:val="007C77BB"/>
    <w:rsid w:val="007D0B1D"/>
    <w:rsid w:val="007E41E2"/>
    <w:rsid w:val="007E7151"/>
    <w:rsid w:val="007F58D1"/>
    <w:rsid w:val="00805DFB"/>
    <w:rsid w:val="00810714"/>
    <w:rsid w:val="00825B29"/>
    <w:rsid w:val="00827569"/>
    <w:rsid w:val="00837A44"/>
    <w:rsid w:val="00856DC7"/>
    <w:rsid w:val="00857EFE"/>
    <w:rsid w:val="00883AB0"/>
    <w:rsid w:val="008840C6"/>
    <w:rsid w:val="008A1B8A"/>
    <w:rsid w:val="008A43A9"/>
    <w:rsid w:val="008A5410"/>
    <w:rsid w:val="008C3082"/>
    <w:rsid w:val="008C39CD"/>
    <w:rsid w:val="008D1C05"/>
    <w:rsid w:val="008E0C58"/>
    <w:rsid w:val="00906CAE"/>
    <w:rsid w:val="009117E5"/>
    <w:rsid w:val="0091397D"/>
    <w:rsid w:val="00936F4A"/>
    <w:rsid w:val="009378A3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C61BC"/>
    <w:rsid w:val="009D51CC"/>
    <w:rsid w:val="009F3AA7"/>
    <w:rsid w:val="009F3CAB"/>
    <w:rsid w:val="00A00DE3"/>
    <w:rsid w:val="00A121A6"/>
    <w:rsid w:val="00A170F6"/>
    <w:rsid w:val="00A238DD"/>
    <w:rsid w:val="00A52584"/>
    <w:rsid w:val="00A5787F"/>
    <w:rsid w:val="00A67708"/>
    <w:rsid w:val="00A73A04"/>
    <w:rsid w:val="00A75C00"/>
    <w:rsid w:val="00AA1FEB"/>
    <w:rsid w:val="00AB0C16"/>
    <w:rsid w:val="00AB15C3"/>
    <w:rsid w:val="00AB1A60"/>
    <w:rsid w:val="00AC5EC0"/>
    <w:rsid w:val="00AC7775"/>
    <w:rsid w:val="00AC7D44"/>
    <w:rsid w:val="00AD72A5"/>
    <w:rsid w:val="00AF5C68"/>
    <w:rsid w:val="00B030A4"/>
    <w:rsid w:val="00B10051"/>
    <w:rsid w:val="00B150AB"/>
    <w:rsid w:val="00B247E4"/>
    <w:rsid w:val="00B26FDE"/>
    <w:rsid w:val="00B47662"/>
    <w:rsid w:val="00B527F7"/>
    <w:rsid w:val="00B63EC4"/>
    <w:rsid w:val="00B835F3"/>
    <w:rsid w:val="00B85F1F"/>
    <w:rsid w:val="00BA1259"/>
    <w:rsid w:val="00BA6310"/>
    <w:rsid w:val="00BC6C2D"/>
    <w:rsid w:val="00BE65CF"/>
    <w:rsid w:val="00BE759F"/>
    <w:rsid w:val="00BF0FBD"/>
    <w:rsid w:val="00BF7172"/>
    <w:rsid w:val="00C0459C"/>
    <w:rsid w:val="00C1063C"/>
    <w:rsid w:val="00C117A1"/>
    <w:rsid w:val="00C210CB"/>
    <w:rsid w:val="00C2588A"/>
    <w:rsid w:val="00C35B79"/>
    <w:rsid w:val="00C54E16"/>
    <w:rsid w:val="00C5697D"/>
    <w:rsid w:val="00C66176"/>
    <w:rsid w:val="00C70D24"/>
    <w:rsid w:val="00C726E6"/>
    <w:rsid w:val="00C9282D"/>
    <w:rsid w:val="00C93B62"/>
    <w:rsid w:val="00CB0085"/>
    <w:rsid w:val="00CE08C9"/>
    <w:rsid w:val="00D134E5"/>
    <w:rsid w:val="00D179F3"/>
    <w:rsid w:val="00D17BBF"/>
    <w:rsid w:val="00D30FDF"/>
    <w:rsid w:val="00D33155"/>
    <w:rsid w:val="00D4778F"/>
    <w:rsid w:val="00D5649A"/>
    <w:rsid w:val="00D87E2A"/>
    <w:rsid w:val="00D9212A"/>
    <w:rsid w:val="00D93E75"/>
    <w:rsid w:val="00DB5EE9"/>
    <w:rsid w:val="00DC3461"/>
    <w:rsid w:val="00DC5E77"/>
    <w:rsid w:val="00DD0738"/>
    <w:rsid w:val="00E23D41"/>
    <w:rsid w:val="00E247CD"/>
    <w:rsid w:val="00E32A39"/>
    <w:rsid w:val="00E36B65"/>
    <w:rsid w:val="00E46CFC"/>
    <w:rsid w:val="00E5770E"/>
    <w:rsid w:val="00E6632C"/>
    <w:rsid w:val="00E701FA"/>
    <w:rsid w:val="00E731C5"/>
    <w:rsid w:val="00E76E4C"/>
    <w:rsid w:val="00E86D1B"/>
    <w:rsid w:val="00EA5345"/>
    <w:rsid w:val="00EB1D42"/>
    <w:rsid w:val="00EB31CE"/>
    <w:rsid w:val="00EB731A"/>
    <w:rsid w:val="00EE7568"/>
    <w:rsid w:val="00EF64A9"/>
    <w:rsid w:val="00EF7608"/>
    <w:rsid w:val="00EF7D31"/>
    <w:rsid w:val="00F03200"/>
    <w:rsid w:val="00F05043"/>
    <w:rsid w:val="00F06E48"/>
    <w:rsid w:val="00F17B60"/>
    <w:rsid w:val="00F2506E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96908"/>
    <w:rsid w:val="00FA25ED"/>
    <w:rsid w:val="00FA487B"/>
    <w:rsid w:val="00FB3445"/>
    <w:rsid w:val="00FC3B69"/>
    <w:rsid w:val="00FC67C3"/>
    <w:rsid w:val="00FD633B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B9BBF-0795-4DB1-8459-D74E54A6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C9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  <w:style w:type="table" w:customStyle="1" w:styleId="10">
    <w:name w:val="Сетка таблицы1"/>
    <w:basedOn w:val="a1"/>
    <w:rsid w:val="00035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09BA-5289-4B05-B518-EF650F09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25</Pages>
  <Words>7651</Words>
  <Characters>43612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51161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19</cp:revision>
  <cp:lastPrinted>2013-03-14T12:33:00Z</cp:lastPrinted>
  <dcterms:created xsi:type="dcterms:W3CDTF">2013-02-11T12:08:00Z</dcterms:created>
  <dcterms:modified xsi:type="dcterms:W3CDTF">2015-07-15T16:03:00Z</dcterms:modified>
</cp:coreProperties>
</file>